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D6F" w:rsidRPr="00B04321" w:rsidRDefault="00DC4D6F" w:rsidP="00BE7074">
      <w:pPr>
        <w:pStyle w:val="Akapitzlist"/>
        <w:spacing w:before="120" w:after="120" w:line="360" w:lineRule="auto"/>
        <w:ind w:left="851" w:right="425" w:hanging="851"/>
        <w:contextualSpacing w:val="0"/>
        <w:jc w:val="both"/>
        <w:rPr>
          <w:rFonts w:asciiTheme="minorHAnsi" w:hAnsiTheme="minorHAnsi" w:cstheme="minorHAnsi"/>
          <w:bCs/>
        </w:rPr>
      </w:pPr>
    </w:p>
    <w:p w:rsidR="005C22BD" w:rsidRPr="00B04321" w:rsidRDefault="005C22BD" w:rsidP="005C22BD">
      <w:pPr>
        <w:ind w:left="73" w:right="74" w:hanging="249"/>
        <w:jc w:val="center"/>
        <w:rPr>
          <w:rFonts w:asciiTheme="minorHAnsi" w:hAnsiTheme="minorHAnsi" w:cstheme="minorHAnsi"/>
          <w:b/>
          <w:sz w:val="22"/>
          <w:szCs w:val="22"/>
        </w:rPr>
      </w:pPr>
      <w:r w:rsidRPr="00B04321">
        <w:rPr>
          <w:rFonts w:asciiTheme="minorHAnsi" w:hAnsiTheme="minorHAnsi" w:cstheme="minorHAnsi"/>
          <w:b/>
          <w:sz w:val="22"/>
          <w:szCs w:val="22"/>
        </w:rPr>
        <w:t>KOREKTA  nr 1</w:t>
      </w:r>
    </w:p>
    <w:p w:rsidR="005C22BD" w:rsidRPr="00B04321" w:rsidRDefault="005C22BD" w:rsidP="005C22BD">
      <w:pPr>
        <w:spacing w:line="280" w:lineRule="atLeast"/>
        <w:ind w:left="142"/>
        <w:jc w:val="center"/>
        <w:rPr>
          <w:rFonts w:asciiTheme="minorHAnsi" w:hAnsiTheme="minorHAnsi" w:cstheme="minorHAnsi"/>
          <w:b/>
          <w:bCs/>
          <w:sz w:val="22"/>
          <w:szCs w:val="22"/>
        </w:rPr>
      </w:pPr>
      <w:r w:rsidRPr="00B04321">
        <w:rPr>
          <w:rFonts w:asciiTheme="minorHAnsi" w:hAnsiTheme="minorHAnsi" w:cstheme="minorHAnsi"/>
          <w:b/>
          <w:sz w:val="22"/>
          <w:szCs w:val="22"/>
        </w:rPr>
        <w:t>do  ogłoszenia NZ/4100/1300008</w:t>
      </w:r>
      <w:r w:rsidR="00DE5402">
        <w:rPr>
          <w:rFonts w:asciiTheme="minorHAnsi" w:hAnsiTheme="minorHAnsi" w:cstheme="minorHAnsi"/>
          <w:b/>
          <w:sz w:val="22"/>
          <w:szCs w:val="22"/>
        </w:rPr>
        <w:t>841</w:t>
      </w:r>
      <w:r w:rsidRPr="00B04321">
        <w:rPr>
          <w:rFonts w:asciiTheme="minorHAnsi" w:hAnsiTheme="minorHAnsi" w:cstheme="minorHAnsi"/>
          <w:b/>
          <w:sz w:val="22"/>
          <w:szCs w:val="22"/>
        </w:rPr>
        <w:t>/20</w:t>
      </w:r>
    </w:p>
    <w:p w:rsidR="005C22BD" w:rsidRPr="00B04321" w:rsidRDefault="005C22BD" w:rsidP="005C22BD">
      <w:pPr>
        <w:spacing w:line="280" w:lineRule="atLeast"/>
        <w:jc w:val="center"/>
        <w:rPr>
          <w:rFonts w:asciiTheme="minorHAnsi" w:hAnsiTheme="minorHAnsi" w:cstheme="minorHAnsi"/>
          <w:b/>
          <w:color w:val="000000" w:themeColor="text1"/>
          <w:sz w:val="22"/>
          <w:szCs w:val="22"/>
        </w:rPr>
      </w:pPr>
      <w:r w:rsidRPr="00B04321">
        <w:rPr>
          <w:rFonts w:asciiTheme="minorHAnsi" w:hAnsiTheme="minorHAnsi" w:cstheme="minorHAnsi"/>
          <w:b/>
          <w:bCs/>
          <w:sz w:val="22"/>
          <w:szCs w:val="22"/>
        </w:rPr>
        <w:t xml:space="preserve">na   </w:t>
      </w:r>
      <w:r w:rsidRPr="00B04321">
        <w:rPr>
          <w:rFonts w:asciiTheme="minorHAnsi" w:hAnsiTheme="minorHAnsi" w:cstheme="minorHAnsi"/>
          <w:b/>
          <w:color w:val="000000" w:themeColor="text1"/>
          <w:sz w:val="22"/>
          <w:szCs w:val="22"/>
        </w:rPr>
        <w:t xml:space="preserve">Wykonanie  </w:t>
      </w:r>
      <w:r w:rsidRPr="00B04321">
        <w:rPr>
          <w:rFonts w:asciiTheme="minorHAnsi" w:hAnsiTheme="minorHAnsi" w:cstheme="minorHAnsi"/>
          <w:b/>
          <w:sz w:val="22"/>
          <w:szCs w:val="22"/>
        </w:rPr>
        <w:t>wymiany ślimaków HHE 11, 14, 21, 24 na bloku nr 9</w:t>
      </w:r>
      <w:r w:rsidRPr="00B04321">
        <w:rPr>
          <w:rFonts w:asciiTheme="minorHAnsi" w:hAnsiTheme="minorHAnsi" w:cstheme="minorHAnsi"/>
          <w:sz w:val="22"/>
          <w:szCs w:val="22"/>
        </w:rPr>
        <w:t xml:space="preserve"> </w:t>
      </w:r>
    </w:p>
    <w:p w:rsidR="005C22BD" w:rsidRPr="00B04321" w:rsidRDefault="005C22BD" w:rsidP="005C22BD">
      <w:pPr>
        <w:spacing w:line="280" w:lineRule="atLeast"/>
        <w:jc w:val="center"/>
        <w:rPr>
          <w:rFonts w:asciiTheme="minorHAnsi" w:hAnsiTheme="minorHAnsi" w:cstheme="minorHAnsi"/>
          <w:b/>
          <w:color w:val="000000" w:themeColor="text1"/>
          <w:sz w:val="22"/>
          <w:szCs w:val="22"/>
        </w:rPr>
      </w:pPr>
      <w:r w:rsidRPr="00B04321">
        <w:rPr>
          <w:rFonts w:asciiTheme="minorHAnsi" w:hAnsiTheme="minorHAnsi" w:cstheme="minorHAnsi"/>
          <w:color w:val="000000" w:themeColor="text1"/>
          <w:sz w:val="22"/>
          <w:szCs w:val="22"/>
        </w:rPr>
        <w:t>w Enea Elektrownia  Połaniec S.A.</w:t>
      </w:r>
    </w:p>
    <w:p w:rsidR="00BE7074" w:rsidRPr="00B04321" w:rsidRDefault="000C0C36" w:rsidP="005C22BD">
      <w:pPr>
        <w:pStyle w:val="Akapitzlist"/>
        <w:spacing w:before="120" w:after="120" w:line="360" w:lineRule="auto"/>
        <w:ind w:left="851" w:right="425" w:hanging="851"/>
        <w:contextualSpacing w:val="0"/>
        <w:jc w:val="center"/>
        <w:rPr>
          <w:rFonts w:asciiTheme="minorHAnsi" w:hAnsiTheme="minorHAnsi" w:cstheme="minorHAnsi"/>
          <w:bCs/>
        </w:rPr>
      </w:pPr>
      <w:r w:rsidRPr="00B04321">
        <w:rPr>
          <w:rFonts w:asciiTheme="minorHAnsi" w:hAnsiTheme="minorHAnsi" w:cstheme="minorHAnsi"/>
          <w:bCs/>
        </w:rPr>
        <w:t>Nr referencyjny:</w:t>
      </w:r>
      <w:r w:rsidR="00AC47BC" w:rsidRPr="00B04321">
        <w:rPr>
          <w:rFonts w:asciiTheme="minorHAnsi" w:hAnsiTheme="minorHAnsi" w:cstheme="minorHAnsi"/>
        </w:rPr>
        <w:t xml:space="preserve"> </w:t>
      </w:r>
      <w:r w:rsidR="00183BD9" w:rsidRPr="00B04321">
        <w:rPr>
          <w:rFonts w:asciiTheme="minorHAnsi" w:hAnsiTheme="minorHAnsi" w:cstheme="minorHAnsi"/>
          <w:bCs/>
        </w:rPr>
        <w:t xml:space="preserve"> </w:t>
      </w:r>
      <w:r w:rsidR="003D1452" w:rsidRPr="00B04321">
        <w:rPr>
          <w:rFonts w:asciiTheme="minorHAnsi" w:hAnsiTheme="minorHAnsi" w:cstheme="minorHAnsi"/>
          <w:b/>
          <w:color w:val="000000" w:themeColor="text1"/>
        </w:rPr>
        <w:t>NZ/4100/</w:t>
      </w:r>
      <w:r w:rsidR="003D1452" w:rsidRPr="00B04321">
        <w:rPr>
          <w:rFonts w:asciiTheme="minorHAnsi" w:hAnsiTheme="minorHAnsi" w:cstheme="minorHAnsi"/>
        </w:rPr>
        <w:t xml:space="preserve"> </w:t>
      </w:r>
      <w:r w:rsidR="003D1452" w:rsidRPr="00B04321">
        <w:rPr>
          <w:rStyle w:val="lscontrol--valign"/>
          <w:rFonts w:asciiTheme="minorHAnsi" w:hAnsiTheme="minorHAnsi" w:cstheme="minorHAnsi"/>
        </w:rPr>
        <w:t>1300008841</w:t>
      </w:r>
      <w:r w:rsidR="003D1452" w:rsidRPr="00B04321">
        <w:rPr>
          <w:rFonts w:asciiTheme="minorHAnsi" w:hAnsiTheme="minorHAnsi" w:cstheme="minorHAnsi"/>
          <w:b/>
          <w:color w:val="000000" w:themeColor="text1"/>
        </w:rPr>
        <w:t>/2020</w:t>
      </w:r>
    </w:p>
    <w:p w:rsidR="001C1BA2" w:rsidRDefault="001C1BA2" w:rsidP="001C1BA2">
      <w:pPr>
        <w:pStyle w:val="Default"/>
        <w:numPr>
          <w:ilvl w:val="0"/>
          <w:numId w:val="22"/>
        </w:numPr>
        <w:jc w:val="both"/>
        <w:rPr>
          <w:rFonts w:asciiTheme="minorHAnsi" w:hAnsiTheme="minorHAnsi" w:cstheme="minorHAnsi"/>
          <w:b/>
          <w:sz w:val="22"/>
          <w:szCs w:val="22"/>
        </w:rPr>
      </w:pPr>
      <w:r>
        <w:rPr>
          <w:rFonts w:asciiTheme="minorHAnsi" w:hAnsiTheme="minorHAnsi" w:cstheme="minorHAnsi"/>
          <w:b/>
          <w:sz w:val="22"/>
          <w:szCs w:val="22"/>
        </w:rPr>
        <w:t>Przesuwamy  termin</w:t>
      </w:r>
      <w:r w:rsidR="0083677F">
        <w:rPr>
          <w:rFonts w:asciiTheme="minorHAnsi" w:hAnsiTheme="minorHAnsi" w:cstheme="minorHAnsi"/>
          <w:b/>
          <w:sz w:val="22"/>
          <w:szCs w:val="22"/>
        </w:rPr>
        <w:t xml:space="preserve">   przesłania  ofert  do dnia 27</w:t>
      </w:r>
      <w:r>
        <w:rPr>
          <w:rFonts w:asciiTheme="minorHAnsi" w:hAnsiTheme="minorHAnsi" w:cstheme="minorHAnsi"/>
          <w:b/>
          <w:sz w:val="22"/>
          <w:szCs w:val="22"/>
        </w:rPr>
        <w:t>.04.2020r do godz. 12.00</w:t>
      </w:r>
    </w:p>
    <w:p w:rsidR="001C1BA2" w:rsidRDefault="001C1BA2" w:rsidP="001C1BA2">
      <w:pPr>
        <w:pStyle w:val="Default"/>
        <w:ind w:left="720"/>
        <w:jc w:val="both"/>
        <w:rPr>
          <w:rFonts w:asciiTheme="minorHAnsi" w:hAnsiTheme="minorHAnsi" w:cstheme="minorHAnsi"/>
          <w:b/>
          <w:sz w:val="22"/>
          <w:szCs w:val="22"/>
        </w:rPr>
      </w:pPr>
      <w:r>
        <w:rPr>
          <w:rFonts w:asciiTheme="minorHAnsi" w:hAnsiTheme="minorHAnsi" w:cstheme="minorHAnsi"/>
          <w:b/>
          <w:sz w:val="22"/>
          <w:szCs w:val="22"/>
        </w:rPr>
        <w:t>Ofertę  należy złożyć  w przedziale czasowym od.  Godz. 11.30 do godz. 12.00</w:t>
      </w:r>
    </w:p>
    <w:p w:rsidR="0061206F" w:rsidRDefault="0061206F" w:rsidP="00797EB4">
      <w:pPr>
        <w:pStyle w:val="Default"/>
        <w:numPr>
          <w:ilvl w:val="0"/>
          <w:numId w:val="22"/>
        </w:numPr>
        <w:jc w:val="both"/>
        <w:rPr>
          <w:rFonts w:asciiTheme="minorHAnsi" w:hAnsiTheme="minorHAnsi" w:cstheme="minorHAnsi"/>
          <w:b/>
          <w:sz w:val="22"/>
          <w:szCs w:val="22"/>
        </w:rPr>
      </w:pPr>
      <w:r w:rsidRPr="0061206F">
        <w:rPr>
          <w:rFonts w:asciiTheme="minorHAnsi" w:hAnsiTheme="minorHAnsi" w:cstheme="minorHAnsi"/>
          <w:b/>
          <w:sz w:val="22"/>
          <w:szCs w:val="22"/>
        </w:rPr>
        <w:t xml:space="preserve">Poniższe  odpowiedzi zostały  uwzględnione  w korekcie projektu  umowy która </w:t>
      </w:r>
      <w:r>
        <w:rPr>
          <w:rFonts w:asciiTheme="minorHAnsi" w:hAnsiTheme="minorHAnsi" w:cstheme="minorHAnsi"/>
          <w:b/>
          <w:sz w:val="22"/>
          <w:szCs w:val="22"/>
        </w:rPr>
        <w:t>stanowi  załącznik  nr 1 do niniejszej  korekty</w:t>
      </w:r>
      <w:bookmarkStart w:id="0" w:name="_GoBack"/>
      <w:bookmarkEnd w:id="0"/>
    </w:p>
    <w:p w:rsidR="00D057FE" w:rsidRPr="0061206F" w:rsidRDefault="005C22BD" w:rsidP="00797EB4">
      <w:pPr>
        <w:pStyle w:val="Default"/>
        <w:numPr>
          <w:ilvl w:val="0"/>
          <w:numId w:val="22"/>
        </w:numPr>
        <w:jc w:val="both"/>
        <w:rPr>
          <w:rFonts w:asciiTheme="minorHAnsi" w:hAnsiTheme="minorHAnsi" w:cstheme="minorHAnsi"/>
          <w:b/>
          <w:sz w:val="22"/>
          <w:szCs w:val="22"/>
        </w:rPr>
      </w:pPr>
      <w:r w:rsidRPr="0061206F">
        <w:rPr>
          <w:rFonts w:asciiTheme="minorHAnsi" w:hAnsiTheme="minorHAnsi" w:cstheme="minorHAnsi"/>
          <w:b/>
          <w:sz w:val="22"/>
          <w:szCs w:val="22"/>
        </w:rPr>
        <w:t>Pytania i odpowiedzi:</w:t>
      </w:r>
    </w:p>
    <w:p w:rsidR="005C22BD" w:rsidRPr="00B04321" w:rsidRDefault="005C22BD" w:rsidP="00A72B27">
      <w:pPr>
        <w:jc w:val="both"/>
        <w:rPr>
          <w:rFonts w:asciiTheme="minorHAnsi" w:eastAsia="Calibri" w:hAnsiTheme="minorHAnsi" w:cstheme="minorHAnsi"/>
          <w:b/>
          <w:color w:val="000000"/>
          <w:sz w:val="22"/>
          <w:szCs w:val="22"/>
          <w:lang w:val="pl-PL"/>
        </w:rPr>
      </w:pPr>
    </w:p>
    <w:p w:rsidR="00731F65" w:rsidRPr="00B04321" w:rsidRDefault="00731F65" w:rsidP="00731F65">
      <w:pPr>
        <w:pStyle w:val="Default"/>
        <w:numPr>
          <w:ilvl w:val="0"/>
          <w:numId w:val="22"/>
        </w:numPr>
        <w:jc w:val="both"/>
        <w:rPr>
          <w:rFonts w:asciiTheme="minorHAnsi" w:eastAsia="Calibri" w:hAnsiTheme="minorHAnsi" w:cstheme="minorHAnsi"/>
          <w:sz w:val="22"/>
          <w:szCs w:val="22"/>
        </w:rPr>
      </w:pPr>
      <w:r>
        <w:rPr>
          <w:rFonts w:asciiTheme="minorHAnsi" w:eastAsia="Calibri" w:hAnsiTheme="minorHAnsi" w:cstheme="minorHAnsi"/>
          <w:sz w:val="22"/>
          <w:szCs w:val="22"/>
        </w:rPr>
        <w:t>W  pkt. 3.4 zdanie  drugie otrzymuje  brzmienie:</w:t>
      </w:r>
    </w:p>
    <w:p w:rsidR="00731F65" w:rsidRDefault="00731F65" w:rsidP="00731F65">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w:t>
      </w:r>
      <w:r w:rsidRPr="00B04321">
        <w:rPr>
          <w:rFonts w:asciiTheme="minorHAnsi" w:eastAsia="Calibri" w:hAnsiTheme="minorHAnsi" w:cstheme="minorHAnsi"/>
          <w:i/>
          <w:color w:val="000000"/>
          <w:sz w:val="22"/>
          <w:szCs w:val="22"/>
          <w:lang w:val="pl-PL"/>
        </w:rPr>
        <w:t>3.4. Wszelkie działania oraz metody stosowane w trakcie wykonywania Usług będą uwzględniały</w:t>
      </w:r>
      <w:r w:rsidRPr="00B04321">
        <w:rPr>
          <w:rFonts w:asciiTheme="minorHAnsi" w:eastAsia="Calibri" w:hAnsiTheme="minorHAnsi" w:cstheme="minorHAnsi"/>
          <w:i/>
          <w:color w:val="000000"/>
          <w:sz w:val="22"/>
          <w:szCs w:val="22"/>
          <w:u w:val="single"/>
          <w:lang w:val="pl-PL"/>
        </w:rPr>
        <w:t xml:space="preserve"> należyte</w:t>
      </w:r>
      <w:r w:rsidRPr="00B04321">
        <w:rPr>
          <w:rFonts w:asciiTheme="minorHAnsi" w:eastAsia="Calibri" w:hAnsiTheme="minorHAnsi" w:cstheme="minorHAnsi"/>
          <w:i/>
          <w:color w:val="000000"/>
          <w:sz w:val="22"/>
          <w:szCs w:val="22"/>
          <w:lang w:val="pl-PL"/>
        </w:rPr>
        <w:t xml:space="preserve"> standardy techniczne lub jakościowe.     </w:t>
      </w:r>
    </w:p>
    <w:p w:rsidR="00F37DF9" w:rsidRPr="00B04321" w:rsidRDefault="00A72B27" w:rsidP="00A72B27">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Pytanie</w:t>
      </w:r>
      <w:r w:rsidR="0078376B" w:rsidRPr="00B04321">
        <w:rPr>
          <w:rFonts w:asciiTheme="minorHAnsi" w:eastAsia="Calibri" w:hAnsiTheme="minorHAnsi" w:cstheme="minorHAnsi"/>
          <w:b/>
          <w:color w:val="000000"/>
          <w:sz w:val="22"/>
          <w:szCs w:val="22"/>
          <w:lang w:val="pl-PL"/>
        </w:rPr>
        <w:t xml:space="preserve"> nr 1</w:t>
      </w:r>
      <w:r w:rsidRPr="00B04321">
        <w:rPr>
          <w:rFonts w:asciiTheme="minorHAnsi" w:eastAsia="Calibri" w:hAnsiTheme="minorHAnsi" w:cstheme="minorHAnsi"/>
          <w:b/>
          <w:color w:val="000000"/>
          <w:sz w:val="22"/>
          <w:szCs w:val="22"/>
          <w:lang w:val="pl-PL"/>
        </w:rPr>
        <w:t xml:space="preserve">: </w:t>
      </w:r>
    </w:p>
    <w:p w:rsidR="000B1FE9" w:rsidRPr="00B04321" w:rsidRDefault="000B1FE9" w:rsidP="00A72B27">
      <w:pPr>
        <w:jc w:val="both"/>
        <w:rPr>
          <w:rFonts w:asciiTheme="minorHAnsi" w:eastAsia="Calibri" w:hAnsiTheme="minorHAnsi" w:cstheme="minorHAnsi"/>
          <w:b/>
          <w:color w:val="000000"/>
          <w:sz w:val="22"/>
          <w:szCs w:val="22"/>
          <w:lang w:val="pl-PL"/>
        </w:rPr>
      </w:pPr>
    </w:p>
    <w:p w:rsidR="000B1FE9" w:rsidRPr="00B04321" w:rsidRDefault="000B1FE9" w:rsidP="000B1FE9">
      <w:pPr>
        <w:jc w:val="both"/>
        <w:rPr>
          <w:rFonts w:asciiTheme="minorHAnsi" w:eastAsia="Calibri" w:hAnsiTheme="minorHAnsi" w:cstheme="minorHAnsi"/>
          <w:b/>
          <w:i/>
          <w:color w:val="000000"/>
          <w:sz w:val="22"/>
          <w:szCs w:val="22"/>
          <w:lang w:val="pl-PL"/>
        </w:rPr>
      </w:pPr>
      <w:r w:rsidRPr="00B04321">
        <w:rPr>
          <w:rFonts w:asciiTheme="minorHAnsi" w:eastAsia="Calibri" w:hAnsiTheme="minorHAnsi" w:cstheme="minorHAnsi"/>
          <w:b/>
          <w:i/>
          <w:color w:val="000000"/>
          <w:sz w:val="22"/>
          <w:szCs w:val="22"/>
          <w:lang w:val="pl-PL"/>
        </w:rPr>
        <w:t>Czy Zamawiający wyraża zgodę na dokonanie zmiany ppkt. 3.4.zdanie drugie poprzez nadanie mu następującej treści:</w:t>
      </w:r>
    </w:p>
    <w:p w:rsidR="000B1FE9" w:rsidRPr="00B04321" w:rsidRDefault="00731F65" w:rsidP="000B1FE9">
      <w:pPr>
        <w:jc w:val="both"/>
        <w:rPr>
          <w:rFonts w:asciiTheme="minorHAnsi" w:eastAsia="Calibri" w:hAnsiTheme="minorHAnsi" w:cstheme="minorHAnsi"/>
          <w:color w:val="000000"/>
          <w:sz w:val="22"/>
          <w:szCs w:val="22"/>
          <w:lang w:val="pl-PL"/>
        </w:rPr>
      </w:pPr>
      <w:r>
        <w:rPr>
          <w:rFonts w:asciiTheme="minorHAnsi" w:eastAsia="Calibri" w:hAnsiTheme="minorHAnsi" w:cstheme="minorHAnsi"/>
          <w:color w:val="000000"/>
          <w:sz w:val="22"/>
          <w:szCs w:val="22"/>
          <w:lang w:val="pl-PL"/>
        </w:rPr>
        <w:t>W  pkt. 3.4 zdanie  drugie otrzymuje  brzmienie:</w:t>
      </w:r>
    </w:p>
    <w:p w:rsidR="000B1FE9" w:rsidRPr="00B04321" w:rsidRDefault="000B1FE9" w:rsidP="000B1FE9">
      <w:pPr>
        <w:jc w:val="both"/>
        <w:rPr>
          <w:rFonts w:asciiTheme="minorHAnsi" w:eastAsia="Calibri" w:hAnsiTheme="minorHAnsi" w:cstheme="minorHAnsi"/>
          <w:i/>
          <w:color w:val="000000"/>
          <w:sz w:val="22"/>
          <w:szCs w:val="22"/>
          <w:lang w:val="pl-PL"/>
        </w:rPr>
      </w:pPr>
      <w:bookmarkStart w:id="1" w:name="_Hlk15393850"/>
      <w:r w:rsidRPr="00B04321">
        <w:rPr>
          <w:rFonts w:asciiTheme="minorHAnsi" w:eastAsia="Calibri" w:hAnsiTheme="minorHAnsi" w:cstheme="minorHAnsi"/>
          <w:b/>
          <w:color w:val="000000"/>
          <w:sz w:val="22"/>
          <w:szCs w:val="22"/>
          <w:lang w:val="pl-PL"/>
        </w:rPr>
        <w:t>„</w:t>
      </w:r>
      <w:r w:rsidRPr="00B04321">
        <w:rPr>
          <w:rFonts w:asciiTheme="minorHAnsi" w:eastAsia="Calibri" w:hAnsiTheme="minorHAnsi" w:cstheme="minorHAnsi"/>
          <w:i/>
          <w:color w:val="000000"/>
          <w:sz w:val="22"/>
          <w:szCs w:val="22"/>
          <w:lang w:val="pl-PL"/>
        </w:rPr>
        <w:t>3.4. Wszelkie działania oraz metody stosowane w trakcie wykonywania Usług będą uwzględniały</w:t>
      </w:r>
      <w:r w:rsidRPr="00B04321">
        <w:rPr>
          <w:rFonts w:asciiTheme="minorHAnsi" w:eastAsia="Calibri" w:hAnsiTheme="minorHAnsi" w:cstheme="minorHAnsi"/>
          <w:i/>
          <w:color w:val="000000"/>
          <w:sz w:val="22"/>
          <w:szCs w:val="22"/>
          <w:u w:val="single"/>
          <w:lang w:val="pl-PL"/>
        </w:rPr>
        <w:t xml:space="preserve"> należyte</w:t>
      </w:r>
      <w:r w:rsidRPr="00B04321">
        <w:rPr>
          <w:rFonts w:asciiTheme="minorHAnsi" w:eastAsia="Calibri" w:hAnsiTheme="minorHAnsi" w:cstheme="minorHAnsi"/>
          <w:i/>
          <w:color w:val="000000"/>
          <w:sz w:val="22"/>
          <w:szCs w:val="22"/>
          <w:lang w:val="pl-PL"/>
        </w:rPr>
        <w:t xml:space="preserve"> standardy techniczne lub jakościowe.    </w:t>
      </w:r>
      <w:bookmarkEnd w:id="1"/>
      <w:r w:rsidRPr="00B04321">
        <w:rPr>
          <w:rFonts w:asciiTheme="minorHAnsi" w:eastAsia="Calibri" w:hAnsiTheme="minorHAnsi" w:cstheme="minorHAnsi"/>
          <w:i/>
          <w:color w:val="000000"/>
          <w:sz w:val="22"/>
          <w:szCs w:val="22"/>
          <w:lang w:val="pl-PL"/>
        </w:rPr>
        <w:t xml:space="preserve"> </w:t>
      </w:r>
    </w:p>
    <w:p w:rsidR="000B1FE9" w:rsidRPr="00B04321" w:rsidRDefault="000B1FE9" w:rsidP="000B1FE9">
      <w:pPr>
        <w:jc w:val="both"/>
        <w:rPr>
          <w:rFonts w:asciiTheme="minorHAnsi" w:eastAsia="Calibri" w:hAnsiTheme="minorHAnsi" w:cstheme="minorHAnsi"/>
          <w:color w:val="000000"/>
          <w:sz w:val="22"/>
          <w:szCs w:val="22"/>
          <w:lang w:val="pl-PL"/>
        </w:rPr>
      </w:pPr>
    </w:p>
    <w:p w:rsidR="00731F65" w:rsidRDefault="00731F65" w:rsidP="00731F65">
      <w:pPr>
        <w:autoSpaceDE w:val="0"/>
        <w:autoSpaceDN w:val="0"/>
        <w:adjustRightInd w:val="0"/>
        <w:rPr>
          <w:rFonts w:eastAsiaTheme="minorHAnsi" w:cs="Arial"/>
          <w:sz w:val="22"/>
          <w:szCs w:val="22"/>
          <w:lang w:val="pl-PL"/>
        </w:rPr>
      </w:pPr>
      <w:r>
        <w:rPr>
          <w:rFonts w:eastAsiaTheme="minorHAnsi" w:cs="Arial"/>
          <w:sz w:val="22"/>
          <w:szCs w:val="22"/>
          <w:lang w:val="pl-PL"/>
        </w:rPr>
        <w:t>Wszelkie działania oraz metody stosowane w trakcie wykonywania Usług będą</w:t>
      </w:r>
    </w:p>
    <w:p w:rsidR="00731F65" w:rsidRDefault="00731F65" w:rsidP="00731F65">
      <w:pPr>
        <w:jc w:val="both"/>
        <w:rPr>
          <w:rFonts w:asciiTheme="minorHAnsi" w:eastAsia="Calibri" w:hAnsiTheme="minorHAnsi" w:cstheme="minorHAnsi"/>
          <w:color w:val="000000"/>
          <w:sz w:val="22"/>
          <w:szCs w:val="22"/>
          <w:lang w:val="pl-PL"/>
        </w:rPr>
      </w:pPr>
      <w:r>
        <w:rPr>
          <w:rFonts w:eastAsiaTheme="minorHAnsi" w:cs="Arial"/>
          <w:sz w:val="22"/>
          <w:szCs w:val="22"/>
          <w:lang w:val="pl-PL"/>
        </w:rPr>
        <w:t>uwzględniały najwyższe standardy techniczne lub jakościowe.</w:t>
      </w:r>
    </w:p>
    <w:p w:rsidR="000B1FE9" w:rsidRPr="00B04321" w:rsidRDefault="000B1FE9" w:rsidP="000B1FE9">
      <w:pPr>
        <w:jc w:val="both"/>
        <w:rPr>
          <w:rFonts w:asciiTheme="minorHAnsi" w:eastAsia="Calibri" w:hAnsiTheme="minorHAnsi" w:cstheme="minorHAnsi"/>
          <w:color w:val="000000"/>
          <w:sz w:val="22"/>
          <w:szCs w:val="22"/>
          <w:lang w:val="pl-PL"/>
        </w:rPr>
      </w:pPr>
      <w:r w:rsidRPr="00B04321">
        <w:rPr>
          <w:rFonts w:asciiTheme="minorHAnsi" w:eastAsia="Calibri" w:hAnsiTheme="minorHAnsi" w:cstheme="minorHAnsi"/>
          <w:color w:val="000000"/>
          <w:sz w:val="22"/>
          <w:szCs w:val="22"/>
          <w:lang w:val="pl-PL"/>
        </w:rPr>
        <w:t>Uzasadnienie:</w:t>
      </w:r>
    </w:p>
    <w:p w:rsidR="000B1FE9" w:rsidRPr="00B04321" w:rsidRDefault="000B1FE9" w:rsidP="000B1FE9">
      <w:pPr>
        <w:jc w:val="both"/>
        <w:rPr>
          <w:rFonts w:asciiTheme="minorHAnsi" w:eastAsia="Calibri" w:hAnsiTheme="minorHAnsi" w:cstheme="minorHAnsi"/>
          <w:color w:val="000000"/>
          <w:sz w:val="22"/>
          <w:szCs w:val="22"/>
          <w:lang w:val="pl-PL"/>
        </w:rPr>
      </w:pPr>
    </w:p>
    <w:p w:rsidR="000B1FE9" w:rsidRPr="00B04321" w:rsidRDefault="000B1FE9" w:rsidP="000B1FE9">
      <w:pPr>
        <w:jc w:val="both"/>
        <w:rPr>
          <w:rFonts w:asciiTheme="minorHAnsi" w:eastAsia="Calibri" w:hAnsiTheme="minorHAnsi" w:cstheme="minorHAnsi"/>
          <w:color w:val="000000"/>
          <w:sz w:val="22"/>
          <w:szCs w:val="22"/>
          <w:lang w:val="pl-PL"/>
        </w:rPr>
      </w:pPr>
      <w:r w:rsidRPr="00B04321">
        <w:rPr>
          <w:rFonts w:asciiTheme="minorHAnsi" w:eastAsia="Calibri" w:hAnsiTheme="minorHAnsi" w:cstheme="minorHAnsi"/>
          <w:color w:val="000000"/>
          <w:sz w:val="22"/>
          <w:szCs w:val="22"/>
          <w:lang w:val="pl-PL"/>
        </w:rPr>
        <w:t>Umowa winna być wykonana zgodnie z normami technicznymi obowiązującymi i odnoszącymi się do zakresu prac objętych przedmiotem umowy. Stosowanie innych standardów nieadekwatnych (</w:t>
      </w:r>
      <w:r w:rsidR="001B4245" w:rsidRPr="00B04321">
        <w:rPr>
          <w:rFonts w:asciiTheme="minorHAnsi" w:eastAsia="Calibri" w:hAnsiTheme="minorHAnsi" w:cstheme="minorHAnsi"/>
          <w:color w:val="000000"/>
          <w:sz w:val="22"/>
          <w:szCs w:val="22"/>
          <w:lang w:val="pl-PL"/>
        </w:rPr>
        <w:t>„</w:t>
      </w:r>
      <w:r w:rsidRPr="00B04321">
        <w:rPr>
          <w:rFonts w:asciiTheme="minorHAnsi" w:eastAsia="Calibri" w:hAnsiTheme="minorHAnsi" w:cstheme="minorHAnsi"/>
          <w:color w:val="000000"/>
          <w:sz w:val="22"/>
          <w:szCs w:val="22"/>
          <w:lang w:val="pl-PL"/>
        </w:rPr>
        <w:t>najwyższych</w:t>
      </w:r>
      <w:r w:rsidR="001B4245" w:rsidRPr="00B04321">
        <w:rPr>
          <w:rFonts w:asciiTheme="minorHAnsi" w:eastAsia="Calibri" w:hAnsiTheme="minorHAnsi" w:cstheme="minorHAnsi"/>
          <w:color w:val="000000"/>
          <w:sz w:val="22"/>
          <w:szCs w:val="22"/>
          <w:lang w:val="pl-PL"/>
        </w:rPr>
        <w:t>”</w:t>
      </w:r>
      <w:r w:rsidRPr="00B04321">
        <w:rPr>
          <w:rFonts w:asciiTheme="minorHAnsi" w:eastAsia="Calibri" w:hAnsiTheme="minorHAnsi" w:cstheme="minorHAnsi"/>
          <w:color w:val="000000"/>
          <w:sz w:val="22"/>
          <w:szCs w:val="22"/>
          <w:lang w:val="pl-PL"/>
        </w:rPr>
        <w:t>) do Przedmiotu Umowy jest niezasadne.</w:t>
      </w:r>
    </w:p>
    <w:p w:rsidR="001B4245" w:rsidRPr="00B04321" w:rsidRDefault="001B4245" w:rsidP="000B1FE9">
      <w:pPr>
        <w:jc w:val="both"/>
        <w:rPr>
          <w:rFonts w:asciiTheme="minorHAnsi" w:eastAsia="Calibri" w:hAnsiTheme="minorHAnsi" w:cstheme="minorHAnsi"/>
          <w:color w:val="000000"/>
          <w:sz w:val="22"/>
          <w:szCs w:val="22"/>
          <w:lang w:val="pl-PL"/>
        </w:rPr>
      </w:pPr>
      <w:r w:rsidRPr="00B04321">
        <w:rPr>
          <w:rFonts w:asciiTheme="minorHAnsi" w:eastAsia="Calibri" w:hAnsiTheme="minorHAnsi" w:cstheme="minorHAnsi"/>
          <w:color w:val="000000"/>
          <w:sz w:val="22"/>
          <w:szCs w:val="22"/>
          <w:lang w:val="pl-PL"/>
        </w:rPr>
        <w:t>Jednocześnie zauważamy, że pojęcie „należyte</w:t>
      </w:r>
      <w:r w:rsidR="00775350" w:rsidRPr="00B04321">
        <w:rPr>
          <w:rFonts w:asciiTheme="minorHAnsi" w:eastAsia="Calibri" w:hAnsiTheme="minorHAnsi" w:cstheme="minorHAnsi"/>
          <w:color w:val="000000"/>
          <w:sz w:val="22"/>
          <w:szCs w:val="22"/>
          <w:lang w:val="pl-PL"/>
        </w:rPr>
        <w:t xml:space="preserve"> wykonanie umowy</w:t>
      </w:r>
      <w:r w:rsidRPr="00B04321">
        <w:rPr>
          <w:rFonts w:asciiTheme="minorHAnsi" w:eastAsia="Calibri" w:hAnsiTheme="minorHAnsi" w:cstheme="minorHAnsi"/>
          <w:color w:val="000000"/>
          <w:sz w:val="22"/>
          <w:szCs w:val="22"/>
          <w:lang w:val="pl-PL"/>
        </w:rPr>
        <w:t xml:space="preserve">” jest sformułowaniem zgodnym z przepisami Kodeksu Cywilnego. </w:t>
      </w:r>
    </w:p>
    <w:p w:rsidR="00383A72" w:rsidRPr="00B04321" w:rsidRDefault="00383A72" w:rsidP="000B1FE9">
      <w:pPr>
        <w:jc w:val="both"/>
        <w:rPr>
          <w:rFonts w:asciiTheme="minorHAnsi" w:eastAsia="Calibri" w:hAnsiTheme="minorHAnsi" w:cstheme="minorHAnsi"/>
          <w:color w:val="000000"/>
          <w:sz w:val="22"/>
          <w:szCs w:val="22"/>
          <w:lang w:val="pl-PL"/>
        </w:rPr>
      </w:pPr>
    </w:p>
    <w:p w:rsidR="004F425E" w:rsidRPr="00B04321" w:rsidRDefault="00383A72" w:rsidP="000B1FE9">
      <w:pPr>
        <w:jc w:val="both"/>
        <w:rPr>
          <w:rFonts w:asciiTheme="minorHAnsi" w:eastAsia="Calibri" w:hAnsiTheme="minorHAnsi" w:cstheme="minorHAnsi"/>
          <w:color w:val="FF0000"/>
          <w:sz w:val="22"/>
          <w:szCs w:val="22"/>
          <w:lang w:val="pl-PL"/>
        </w:rPr>
      </w:pPr>
      <w:r w:rsidRPr="00B04321">
        <w:rPr>
          <w:rFonts w:asciiTheme="minorHAnsi" w:eastAsia="Calibri" w:hAnsiTheme="minorHAnsi" w:cstheme="minorHAnsi"/>
          <w:color w:val="000000"/>
          <w:sz w:val="22"/>
          <w:szCs w:val="22"/>
          <w:lang w:val="pl-PL"/>
        </w:rPr>
        <w:t xml:space="preserve"> </w:t>
      </w:r>
      <w:r w:rsidRPr="00B04321">
        <w:rPr>
          <w:rFonts w:asciiTheme="minorHAnsi" w:eastAsia="Calibri" w:hAnsiTheme="minorHAnsi" w:cstheme="minorHAnsi"/>
          <w:color w:val="FF0000"/>
          <w:sz w:val="22"/>
          <w:szCs w:val="22"/>
          <w:lang w:val="pl-PL"/>
        </w:rPr>
        <w:t>Odpowiedź:</w:t>
      </w:r>
    </w:p>
    <w:p w:rsidR="00D155D2" w:rsidRPr="00B04321" w:rsidRDefault="00DC4D6F" w:rsidP="00D155D2">
      <w:pPr>
        <w:rPr>
          <w:rFonts w:asciiTheme="minorHAnsi" w:hAnsiTheme="minorHAnsi" w:cstheme="minorHAnsi"/>
          <w:color w:val="FF0000"/>
          <w:sz w:val="22"/>
          <w:szCs w:val="22"/>
          <w:lang w:val="pl-PL"/>
        </w:rPr>
      </w:pPr>
      <w:r w:rsidRPr="00B04321">
        <w:rPr>
          <w:rFonts w:asciiTheme="minorHAnsi" w:hAnsiTheme="minorHAnsi" w:cstheme="minorHAnsi"/>
          <w:color w:val="FF0000"/>
          <w:sz w:val="22"/>
          <w:szCs w:val="22"/>
        </w:rPr>
        <w:t>Wyrażamy zgodę</w:t>
      </w:r>
    </w:p>
    <w:p w:rsidR="00383A72" w:rsidRPr="00B04321" w:rsidRDefault="00383A72" w:rsidP="000B1FE9">
      <w:pPr>
        <w:jc w:val="both"/>
        <w:rPr>
          <w:rFonts w:asciiTheme="minorHAnsi" w:eastAsia="Calibri" w:hAnsiTheme="minorHAnsi" w:cstheme="minorHAnsi"/>
          <w:color w:val="FF0000"/>
          <w:sz w:val="22"/>
          <w:szCs w:val="22"/>
          <w:lang w:val="pl-PL"/>
        </w:rPr>
      </w:pPr>
    </w:p>
    <w:p w:rsidR="00383A72" w:rsidRPr="00B04321" w:rsidRDefault="00383A72" w:rsidP="0098239E">
      <w:pPr>
        <w:jc w:val="both"/>
        <w:rPr>
          <w:rFonts w:asciiTheme="minorHAnsi" w:eastAsia="Calibri" w:hAnsiTheme="minorHAnsi" w:cstheme="minorHAnsi"/>
          <w:b/>
          <w:color w:val="000000"/>
          <w:sz w:val="22"/>
          <w:szCs w:val="22"/>
          <w:lang w:val="pl-PL"/>
        </w:rPr>
      </w:pPr>
    </w:p>
    <w:p w:rsidR="0098239E" w:rsidRPr="00B04321" w:rsidRDefault="0098239E" w:rsidP="0098239E">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 xml:space="preserve">Pytanie nr 2: </w:t>
      </w:r>
    </w:p>
    <w:p w:rsidR="008D5054" w:rsidRPr="00B04321" w:rsidRDefault="008D5054" w:rsidP="007337C7">
      <w:pPr>
        <w:jc w:val="both"/>
        <w:rPr>
          <w:rFonts w:asciiTheme="minorHAnsi" w:hAnsiTheme="minorHAnsi" w:cstheme="minorHAnsi"/>
          <w:bCs/>
          <w:i/>
          <w:iCs/>
          <w:color w:val="000000"/>
          <w:sz w:val="22"/>
          <w:szCs w:val="22"/>
          <w:lang w:val="pl-PL"/>
        </w:rPr>
      </w:pPr>
    </w:p>
    <w:p w:rsidR="007337C7" w:rsidRPr="00B04321" w:rsidRDefault="00BA3642" w:rsidP="007337C7">
      <w:pPr>
        <w:jc w:val="both"/>
        <w:rPr>
          <w:rFonts w:asciiTheme="minorHAnsi" w:eastAsia="Calibri" w:hAnsiTheme="minorHAnsi" w:cstheme="minorHAnsi"/>
          <w:b/>
          <w:color w:val="000000"/>
          <w:sz w:val="22"/>
          <w:szCs w:val="22"/>
          <w:lang w:val="pl-PL"/>
        </w:rPr>
      </w:pPr>
      <w:r w:rsidRPr="00B04321">
        <w:rPr>
          <w:rFonts w:asciiTheme="minorHAnsi" w:hAnsiTheme="minorHAnsi" w:cstheme="minorHAnsi"/>
          <w:b/>
          <w:color w:val="000000"/>
          <w:sz w:val="22"/>
          <w:szCs w:val="22"/>
          <w:u w:val="single"/>
          <w:lang w:val="pl-PL"/>
        </w:rPr>
        <w:t xml:space="preserve">Czy Zamawiający wyraża zgodę na zmianę </w:t>
      </w:r>
      <w:r w:rsidR="007337C7" w:rsidRPr="00B04321">
        <w:rPr>
          <w:rFonts w:asciiTheme="minorHAnsi" w:eastAsia="Calibri" w:hAnsiTheme="minorHAnsi" w:cstheme="minorHAnsi"/>
          <w:b/>
          <w:color w:val="000000"/>
          <w:sz w:val="22"/>
          <w:szCs w:val="22"/>
          <w:lang w:val="pl-PL"/>
        </w:rPr>
        <w:t xml:space="preserve">ppkt. 7.1.w pkt. pt.” </w:t>
      </w:r>
      <w:r w:rsidR="007337C7" w:rsidRPr="00B04321">
        <w:rPr>
          <w:rFonts w:asciiTheme="minorHAnsi" w:hAnsiTheme="minorHAnsi" w:cstheme="minorHAnsi"/>
          <w:b/>
          <w:color w:val="000000"/>
          <w:sz w:val="22"/>
          <w:szCs w:val="22"/>
          <w:u w:val="single"/>
          <w:lang w:val="pl-PL"/>
        </w:rPr>
        <w:t>ODBIÓR</w:t>
      </w:r>
      <w:r w:rsidR="007337C7" w:rsidRPr="00B04321">
        <w:rPr>
          <w:rFonts w:asciiTheme="minorHAnsi" w:eastAsia="Calibri" w:hAnsiTheme="minorHAnsi" w:cstheme="minorHAnsi"/>
          <w:b/>
          <w:color w:val="000000"/>
          <w:sz w:val="22"/>
          <w:szCs w:val="22"/>
          <w:lang w:val="pl-PL"/>
        </w:rPr>
        <w:t xml:space="preserve"> poprzez nadanie mu następującej treści:</w:t>
      </w:r>
    </w:p>
    <w:p w:rsidR="007337C7" w:rsidRPr="00B04321" w:rsidRDefault="007337C7" w:rsidP="007337C7">
      <w:pPr>
        <w:jc w:val="both"/>
        <w:rPr>
          <w:rFonts w:asciiTheme="minorHAnsi" w:eastAsia="Calibri" w:hAnsiTheme="minorHAnsi" w:cstheme="minorHAnsi"/>
          <w:b/>
          <w:color w:val="000000"/>
          <w:sz w:val="22"/>
          <w:szCs w:val="22"/>
          <w:lang w:val="pl-PL"/>
        </w:rPr>
      </w:pPr>
    </w:p>
    <w:p w:rsidR="007337C7" w:rsidRPr="00B04321" w:rsidRDefault="007337C7" w:rsidP="007337C7">
      <w:pPr>
        <w:jc w:val="both"/>
        <w:rPr>
          <w:rFonts w:asciiTheme="minorHAnsi" w:eastAsia="Calibri" w:hAnsiTheme="minorHAnsi" w:cstheme="minorHAnsi"/>
          <w:i/>
          <w:color w:val="000000"/>
          <w:sz w:val="22"/>
          <w:szCs w:val="22"/>
          <w:lang w:val="pl-PL"/>
        </w:rPr>
      </w:pPr>
      <w:r w:rsidRPr="00B04321">
        <w:rPr>
          <w:rFonts w:asciiTheme="minorHAnsi" w:eastAsia="Calibri" w:hAnsiTheme="minorHAnsi" w:cstheme="minorHAnsi"/>
          <w:i/>
          <w:color w:val="000000"/>
          <w:sz w:val="22"/>
          <w:szCs w:val="22"/>
          <w:lang w:val="pl-PL"/>
        </w:rPr>
        <w:t>„Odbiór przedmiotu Usług inicjuje Wykonawca wystawiając pisemne zgłoszenie do odbioru Usług</w:t>
      </w:r>
      <w:r w:rsidR="003E32A3" w:rsidRPr="00B04321">
        <w:rPr>
          <w:rFonts w:asciiTheme="minorHAnsi" w:eastAsia="Calibri" w:hAnsiTheme="minorHAnsi" w:cstheme="minorHAnsi"/>
          <w:i/>
          <w:color w:val="000000"/>
          <w:sz w:val="22"/>
          <w:szCs w:val="22"/>
          <w:lang w:val="pl-PL"/>
        </w:rPr>
        <w:t>.</w:t>
      </w:r>
      <w:r w:rsidRPr="00B04321">
        <w:rPr>
          <w:rFonts w:asciiTheme="minorHAnsi" w:eastAsia="Calibri" w:hAnsiTheme="minorHAnsi" w:cstheme="minorHAnsi"/>
          <w:i/>
          <w:color w:val="000000"/>
          <w:sz w:val="22"/>
          <w:szCs w:val="22"/>
          <w:lang w:val="pl-PL"/>
        </w:rPr>
        <w:t xml:space="preserve"> Podpisanie protokołu odbioru Usług stanowi podstawę do wystawienia faktury VAT przez Wykonawcę.</w:t>
      </w:r>
    </w:p>
    <w:p w:rsidR="007337C7" w:rsidRPr="00B04321" w:rsidRDefault="007337C7" w:rsidP="007337C7">
      <w:pPr>
        <w:jc w:val="both"/>
        <w:rPr>
          <w:rFonts w:asciiTheme="minorHAnsi" w:eastAsia="Calibri" w:hAnsiTheme="minorHAnsi" w:cstheme="minorHAnsi"/>
          <w:i/>
          <w:color w:val="000000"/>
          <w:sz w:val="22"/>
          <w:szCs w:val="22"/>
          <w:lang w:val="pl-PL"/>
        </w:rPr>
      </w:pPr>
      <w:r w:rsidRPr="00B04321">
        <w:rPr>
          <w:rFonts w:asciiTheme="minorHAnsi" w:eastAsia="Calibri" w:hAnsiTheme="minorHAnsi" w:cstheme="minorHAnsi"/>
          <w:i/>
          <w:color w:val="000000"/>
          <w:sz w:val="22"/>
          <w:szCs w:val="22"/>
          <w:lang w:val="pl-PL"/>
        </w:rPr>
        <w:t xml:space="preserve">Nieuzasadniona odmowa podpisania protokołu odbioru przez Zamawiającego lub nieprzystąpienie do czynności odbiorowych przez Zamawiającego, z przyczyn niezależnych od Wykonawcy, są równoznaczne w skutkach z dokonaniem odbioru z wynikiem pozytywnym.  </w:t>
      </w:r>
    </w:p>
    <w:p w:rsidR="00383A72" w:rsidRPr="00B04321" w:rsidRDefault="007337C7" w:rsidP="00383A72">
      <w:pPr>
        <w:jc w:val="both"/>
        <w:rPr>
          <w:rFonts w:asciiTheme="minorHAnsi" w:eastAsia="Calibri" w:hAnsiTheme="minorHAnsi" w:cstheme="minorHAnsi"/>
          <w:color w:val="FF0000"/>
          <w:sz w:val="22"/>
          <w:szCs w:val="22"/>
          <w:lang w:val="pl-PL"/>
        </w:rPr>
      </w:pPr>
      <w:r w:rsidRPr="00B04321">
        <w:rPr>
          <w:rFonts w:asciiTheme="minorHAnsi" w:eastAsia="Calibri" w:hAnsiTheme="minorHAnsi" w:cstheme="minorHAnsi"/>
          <w:i/>
          <w:color w:val="000000"/>
          <w:sz w:val="22"/>
          <w:szCs w:val="22"/>
          <w:lang w:val="pl-PL"/>
        </w:rPr>
        <w:t xml:space="preserve"> </w:t>
      </w:r>
      <w:r w:rsidR="00383A72" w:rsidRPr="00B04321">
        <w:rPr>
          <w:rFonts w:asciiTheme="minorHAnsi" w:eastAsia="Calibri" w:hAnsiTheme="minorHAnsi" w:cstheme="minorHAnsi"/>
          <w:color w:val="FF0000"/>
          <w:sz w:val="22"/>
          <w:szCs w:val="22"/>
          <w:lang w:val="pl-PL"/>
        </w:rPr>
        <w:t>Odpowiedź:</w:t>
      </w:r>
    </w:p>
    <w:p w:rsidR="007337C7" w:rsidRPr="00B04321" w:rsidRDefault="00D155D2" w:rsidP="007337C7">
      <w:pPr>
        <w:jc w:val="both"/>
        <w:rPr>
          <w:rFonts w:asciiTheme="minorHAnsi" w:eastAsia="Calibri" w:hAnsiTheme="minorHAnsi" w:cstheme="minorHAnsi"/>
          <w:b/>
          <w:color w:val="FF0000"/>
          <w:sz w:val="22"/>
          <w:szCs w:val="22"/>
          <w:lang w:val="pl-PL"/>
        </w:rPr>
      </w:pPr>
      <w:r w:rsidRPr="00B04321">
        <w:rPr>
          <w:rFonts w:asciiTheme="minorHAnsi" w:eastAsia="Calibri" w:hAnsiTheme="minorHAnsi" w:cstheme="minorHAnsi"/>
          <w:b/>
          <w:color w:val="FF0000"/>
          <w:sz w:val="22"/>
          <w:szCs w:val="22"/>
          <w:lang w:val="pl-PL"/>
        </w:rPr>
        <w:t>Nie wyrażamy zgody</w:t>
      </w:r>
    </w:p>
    <w:p w:rsidR="00383A72" w:rsidRPr="00B04321" w:rsidRDefault="00383A72" w:rsidP="00416295">
      <w:pPr>
        <w:jc w:val="both"/>
        <w:rPr>
          <w:rFonts w:asciiTheme="minorHAnsi" w:eastAsia="Calibri" w:hAnsiTheme="minorHAnsi" w:cstheme="minorHAnsi"/>
          <w:b/>
          <w:color w:val="000000"/>
          <w:sz w:val="22"/>
          <w:szCs w:val="22"/>
          <w:lang w:val="pl-PL"/>
        </w:rPr>
      </w:pPr>
    </w:p>
    <w:p w:rsidR="00416295" w:rsidRPr="00B04321" w:rsidRDefault="00416295" w:rsidP="00416295">
      <w:pPr>
        <w:jc w:val="both"/>
        <w:rPr>
          <w:rFonts w:asciiTheme="minorHAnsi" w:eastAsia="Calibri" w:hAnsiTheme="minorHAnsi" w:cstheme="minorHAnsi"/>
          <w:b/>
          <w:color w:val="4F6228" w:themeColor="accent3" w:themeShade="80"/>
          <w:sz w:val="22"/>
          <w:szCs w:val="22"/>
          <w:lang w:val="pl-PL"/>
        </w:rPr>
      </w:pPr>
      <w:r w:rsidRPr="00B04321">
        <w:rPr>
          <w:rFonts w:asciiTheme="minorHAnsi" w:eastAsia="Calibri" w:hAnsiTheme="minorHAnsi" w:cstheme="minorHAnsi"/>
          <w:b/>
          <w:color w:val="4F6228" w:themeColor="accent3" w:themeShade="80"/>
          <w:sz w:val="22"/>
          <w:szCs w:val="22"/>
          <w:lang w:val="pl-PL"/>
        </w:rPr>
        <w:t xml:space="preserve">Pytanie nr </w:t>
      </w:r>
      <w:r w:rsidR="003E32A3" w:rsidRPr="00B04321">
        <w:rPr>
          <w:rFonts w:asciiTheme="minorHAnsi" w:eastAsia="Calibri" w:hAnsiTheme="minorHAnsi" w:cstheme="minorHAnsi"/>
          <w:b/>
          <w:color w:val="4F6228" w:themeColor="accent3" w:themeShade="80"/>
          <w:sz w:val="22"/>
          <w:szCs w:val="22"/>
          <w:lang w:val="pl-PL"/>
        </w:rPr>
        <w:t>3</w:t>
      </w:r>
      <w:r w:rsidRPr="00B04321">
        <w:rPr>
          <w:rFonts w:asciiTheme="minorHAnsi" w:eastAsia="Calibri" w:hAnsiTheme="minorHAnsi" w:cstheme="minorHAnsi"/>
          <w:b/>
          <w:color w:val="4F6228" w:themeColor="accent3" w:themeShade="80"/>
          <w:sz w:val="22"/>
          <w:szCs w:val="22"/>
          <w:lang w:val="pl-PL"/>
        </w:rPr>
        <w:t xml:space="preserve">: </w:t>
      </w:r>
    </w:p>
    <w:p w:rsidR="00416295" w:rsidRPr="00B04321" w:rsidRDefault="00416295" w:rsidP="007337C7">
      <w:pPr>
        <w:jc w:val="both"/>
        <w:rPr>
          <w:rFonts w:asciiTheme="minorHAnsi" w:hAnsiTheme="minorHAnsi" w:cstheme="minorHAnsi"/>
          <w:i/>
          <w:color w:val="000000" w:themeColor="text1"/>
          <w:sz w:val="22"/>
          <w:szCs w:val="22"/>
          <w:lang w:val="pl-PL"/>
        </w:rPr>
      </w:pPr>
    </w:p>
    <w:p w:rsidR="00F1279E" w:rsidRPr="00B04321" w:rsidRDefault="00313745" w:rsidP="007337C7">
      <w:pPr>
        <w:jc w:val="both"/>
        <w:rPr>
          <w:rFonts w:asciiTheme="minorHAnsi" w:eastAsia="Calibri" w:hAnsiTheme="minorHAnsi" w:cstheme="minorHAnsi"/>
          <w:b/>
          <w:color w:val="000000" w:themeColor="text1"/>
          <w:sz w:val="22"/>
          <w:szCs w:val="22"/>
          <w:lang w:val="pl-PL"/>
        </w:rPr>
      </w:pPr>
      <w:r w:rsidRPr="00B04321">
        <w:rPr>
          <w:rFonts w:asciiTheme="minorHAnsi" w:eastAsia="Calibri" w:hAnsiTheme="minorHAnsi" w:cstheme="minorHAnsi"/>
          <w:b/>
          <w:color w:val="000000" w:themeColor="text1"/>
          <w:sz w:val="22"/>
          <w:szCs w:val="22"/>
          <w:lang w:val="pl-PL"/>
        </w:rPr>
        <w:t xml:space="preserve">Czy Zamawiający wyraża zgodę na usuniecie w </w:t>
      </w:r>
      <w:r w:rsidR="00F1279E" w:rsidRPr="00B04321">
        <w:rPr>
          <w:rFonts w:asciiTheme="minorHAnsi" w:eastAsia="Calibri" w:hAnsiTheme="minorHAnsi" w:cstheme="minorHAnsi"/>
          <w:b/>
          <w:color w:val="000000" w:themeColor="text1"/>
          <w:sz w:val="22"/>
          <w:szCs w:val="22"/>
          <w:lang w:val="pl-PL"/>
        </w:rPr>
        <w:t>pkt. VII p.n. „</w:t>
      </w:r>
      <w:r w:rsidRPr="00B04321">
        <w:rPr>
          <w:rFonts w:asciiTheme="minorHAnsi" w:eastAsia="Calibri" w:hAnsiTheme="minorHAnsi" w:cstheme="minorHAnsi"/>
          <w:b/>
          <w:color w:val="000000" w:themeColor="text1"/>
          <w:sz w:val="22"/>
          <w:szCs w:val="22"/>
          <w:lang w:val="pl-PL"/>
        </w:rPr>
        <w:t>ODBIÓR</w:t>
      </w:r>
      <w:r w:rsidR="00F1279E" w:rsidRPr="00B04321">
        <w:rPr>
          <w:rFonts w:asciiTheme="minorHAnsi" w:eastAsia="Calibri" w:hAnsiTheme="minorHAnsi" w:cstheme="minorHAnsi"/>
          <w:b/>
          <w:color w:val="000000" w:themeColor="text1"/>
          <w:sz w:val="22"/>
          <w:szCs w:val="22"/>
          <w:lang w:val="pl-PL"/>
        </w:rPr>
        <w:t>”:</w:t>
      </w:r>
    </w:p>
    <w:p w:rsidR="00416295" w:rsidRPr="00B04321" w:rsidRDefault="00416295" w:rsidP="007337C7">
      <w:pPr>
        <w:jc w:val="both"/>
        <w:rPr>
          <w:rFonts w:asciiTheme="minorHAnsi" w:eastAsia="Calibri" w:hAnsiTheme="minorHAnsi" w:cstheme="minorHAnsi"/>
          <w:b/>
          <w:color w:val="000000" w:themeColor="text1"/>
          <w:sz w:val="22"/>
          <w:szCs w:val="22"/>
          <w:lang w:val="pl-PL"/>
        </w:rPr>
      </w:pPr>
    </w:p>
    <w:p w:rsidR="00F1279E" w:rsidRPr="00B04321" w:rsidRDefault="007337C7" w:rsidP="007337C7">
      <w:pPr>
        <w:jc w:val="both"/>
        <w:rPr>
          <w:rFonts w:asciiTheme="minorHAnsi" w:eastAsia="Calibri" w:hAnsiTheme="minorHAnsi" w:cstheme="minorHAnsi"/>
          <w:b/>
          <w:color w:val="000000" w:themeColor="text1"/>
          <w:sz w:val="22"/>
          <w:szCs w:val="22"/>
          <w:lang w:val="pl-PL"/>
        </w:rPr>
      </w:pPr>
      <w:r w:rsidRPr="00B04321">
        <w:rPr>
          <w:rFonts w:asciiTheme="minorHAnsi" w:eastAsia="Calibri" w:hAnsiTheme="minorHAnsi" w:cstheme="minorHAnsi"/>
          <w:b/>
          <w:color w:val="000000" w:themeColor="text1"/>
          <w:sz w:val="22"/>
          <w:szCs w:val="22"/>
          <w:lang w:val="pl-PL"/>
        </w:rPr>
        <w:t xml:space="preserve">ppkt. 7.2. (Odbiór częściowy inspektorski ), </w:t>
      </w:r>
    </w:p>
    <w:p w:rsidR="00F1279E" w:rsidRPr="00B04321" w:rsidRDefault="00416295" w:rsidP="007337C7">
      <w:pPr>
        <w:jc w:val="both"/>
        <w:rPr>
          <w:rFonts w:asciiTheme="minorHAnsi" w:eastAsia="Calibri" w:hAnsiTheme="minorHAnsi" w:cstheme="minorHAnsi"/>
          <w:b/>
          <w:color w:val="000000" w:themeColor="text1"/>
          <w:sz w:val="22"/>
          <w:szCs w:val="22"/>
          <w:lang w:val="pl-PL"/>
        </w:rPr>
      </w:pPr>
      <w:r w:rsidRPr="00B04321">
        <w:rPr>
          <w:rFonts w:asciiTheme="minorHAnsi" w:eastAsia="Calibri" w:hAnsiTheme="minorHAnsi" w:cstheme="minorHAnsi"/>
          <w:b/>
          <w:color w:val="000000" w:themeColor="text1"/>
          <w:sz w:val="22"/>
          <w:szCs w:val="22"/>
          <w:lang w:val="pl-PL"/>
        </w:rPr>
        <w:t xml:space="preserve">ppkt. </w:t>
      </w:r>
      <w:r w:rsidR="007337C7" w:rsidRPr="00B04321">
        <w:rPr>
          <w:rFonts w:asciiTheme="minorHAnsi" w:eastAsia="Calibri" w:hAnsiTheme="minorHAnsi" w:cstheme="minorHAnsi"/>
          <w:b/>
          <w:color w:val="000000" w:themeColor="text1"/>
          <w:sz w:val="22"/>
          <w:szCs w:val="22"/>
          <w:lang w:val="pl-PL"/>
        </w:rPr>
        <w:t xml:space="preserve">7.3.(Odbiór techniczny), </w:t>
      </w:r>
    </w:p>
    <w:p w:rsidR="00F1279E" w:rsidRPr="00B04321" w:rsidRDefault="00416295" w:rsidP="007337C7">
      <w:pPr>
        <w:jc w:val="both"/>
        <w:rPr>
          <w:rFonts w:asciiTheme="minorHAnsi" w:eastAsia="Calibri" w:hAnsiTheme="minorHAnsi" w:cstheme="minorHAnsi"/>
          <w:b/>
          <w:color w:val="000000" w:themeColor="text1"/>
          <w:sz w:val="22"/>
          <w:szCs w:val="22"/>
          <w:lang w:val="pl-PL"/>
        </w:rPr>
      </w:pPr>
      <w:r w:rsidRPr="00B04321">
        <w:rPr>
          <w:rFonts w:asciiTheme="minorHAnsi" w:eastAsia="Calibri" w:hAnsiTheme="minorHAnsi" w:cstheme="minorHAnsi"/>
          <w:b/>
          <w:color w:val="000000" w:themeColor="text1"/>
          <w:sz w:val="22"/>
          <w:szCs w:val="22"/>
          <w:lang w:val="pl-PL"/>
        </w:rPr>
        <w:t xml:space="preserve">ppkt. </w:t>
      </w:r>
      <w:r w:rsidR="007337C7" w:rsidRPr="00B04321">
        <w:rPr>
          <w:rFonts w:asciiTheme="minorHAnsi" w:eastAsia="Calibri" w:hAnsiTheme="minorHAnsi" w:cstheme="minorHAnsi"/>
          <w:b/>
          <w:color w:val="000000" w:themeColor="text1"/>
          <w:sz w:val="22"/>
          <w:szCs w:val="22"/>
          <w:lang w:val="pl-PL"/>
        </w:rPr>
        <w:t xml:space="preserve">7.4. (Odbiór końcowy), </w:t>
      </w:r>
    </w:p>
    <w:p w:rsidR="00F1279E" w:rsidRPr="00B04321" w:rsidRDefault="00416295" w:rsidP="007337C7">
      <w:pPr>
        <w:jc w:val="both"/>
        <w:rPr>
          <w:rFonts w:asciiTheme="minorHAnsi" w:eastAsia="Calibri" w:hAnsiTheme="minorHAnsi" w:cstheme="minorHAnsi"/>
          <w:b/>
          <w:color w:val="000000" w:themeColor="text1"/>
          <w:sz w:val="22"/>
          <w:szCs w:val="22"/>
          <w:lang w:val="pl-PL"/>
        </w:rPr>
      </w:pPr>
      <w:r w:rsidRPr="00B04321">
        <w:rPr>
          <w:rFonts w:asciiTheme="minorHAnsi" w:eastAsia="Calibri" w:hAnsiTheme="minorHAnsi" w:cstheme="minorHAnsi"/>
          <w:b/>
          <w:color w:val="000000" w:themeColor="text1"/>
          <w:sz w:val="22"/>
          <w:szCs w:val="22"/>
          <w:lang w:val="pl-PL"/>
        </w:rPr>
        <w:t xml:space="preserve">ppkt. </w:t>
      </w:r>
      <w:r w:rsidR="007337C7" w:rsidRPr="00B04321">
        <w:rPr>
          <w:rFonts w:asciiTheme="minorHAnsi" w:eastAsia="Calibri" w:hAnsiTheme="minorHAnsi" w:cstheme="minorHAnsi"/>
          <w:b/>
          <w:color w:val="000000" w:themeColor="text1"/>
          <w:sz w:val="22"/>
          <w:szCs w:val="22"/>
          <w:lang w:val="pl-PL"/>
        </w:rPr>
        <w:t xml:space="preserve">7.5. (Odbiór pogwarancyjny) </w:t>
      </w:r>
    </w:p>
    <w:p w:rsidR="00F1279E" w:rsidRPr="00B04321" w:rsidRDefault="00F1279E" w:rsidP="007337C7">
      <w:pPr>
        <w:jc w:val="both"/>
        <w:rPr>
          <w:rFonts w:asciiTheme="minorHAnsi" w:eastAsia="Calibri" w:hAnsiTheme="minorHAnsi" w:cstheme="minorHAnsi"/>
          <w:b/>
          <w:color w:val="000000" w:themeColor="text1"/>
          <w:sz w:val="22"/>
          <w:szCs w:val="22"/>
          <w:lang w:val="pl-PL"/>
        </w:rPr>
      </w:pPr>
    </w:p>
    <w:p w:rsidR="007337C7" w:rsidRPr="00B04321" w:rsidRDefault="00F1279E" w:rsidP="007337C7">
      <w:pPr>
        <w:jc w:val="both"/>
        <w:rPr>
          <w:rFonts w:asciiTheme="minorHAnsi" w:eastAsia="Calibri" w:hAnsiTheme="minorHAnsi" w:cstheme="minorHAnsi"/>
          <w:b/>
          <w:color w:val="000000" w:themeColor="text1"/>
          <w:sz w:val="22"/>
          <w:szCs w:val="22"/>
          <w:lang w:val="pl-PL"/>
        </w:rPr>
      </w:pPr>
      <w:r w:rsidRPr="00B04321">
        <w:rPr>
          <w:rFonts w:asciiTheme="minorHAnsi" w:eastAsia="Calibri" w:hAnsiTheme="minorHAnsi" w:cstheme="minorHAnsi"/>
          <w:b/>
          <w:color w:val="000000" w:themeColor="text1"/>
          <w:sz w:val="22"/>
          <w:szCs w:val="22"/>
          <w:lang w:val="pl-PL"/>
        </w:rPr>
        <w:t xml:space="preserve">Powyższe zapisy OWZ nie mają </w:t>
      </w:r>
      <w:r w:rsidR="007337C7" w:rsidRPr="00B04321">
        <w:rPr>
          <w:rFonts w:asciiTheme="minorHAnsi" w:eastAsia="Calibri" w:hAnsiTheme="minorHAnsi" w:cstheme="minorHAnsi"/>
          <w:b/>
          <w:color w:val="000000" w:themeColor="text1"/>
          <w:sz w:val="22"/>
          <w:szCs w:val="22"/>
          <w:lang w:val="pl-PL"/>
        </w:rPr>
        <w:t xml:space="preserve">zastosowania do </w:t>
      </w:r>
      <w:r w:rsidRPr="00B04321">
        <w:rPr>
          <w:rFonts w:asciiTheme="minorHAnsi" w:eastAsia="Calibri" w:hAnsiTheme="minorHAnsi" w:cstheme="minorHAnsi"/>
          <w:b/>
          <w:color w:val="000000" w:themeColor="text1"/>
          <w:sz w:val="22"/>
          <w:szCs w:val="22"/>
          <w:lang w:val="pl-PL"/>
        </w:rPr>
        <w:t>P</w:t>
      </w:r>
      <w:r w:rsidR="007337C7" w:rsidRPr="00B04321">
        <w:rPr>
          <w:rFonts w:asciiTheme="minorHAnsi" w:eastAsia="Calibri" w:hAnsiTheme="minorHAnsi" w:cstheme="minorHAnsi"/>
          <w:b/>
          <w:color w:val="000000" w:themeColor="text1"/>
          <w:sz w:val="22"/>
          <w:szCs w:val="22"/>
          <w:lang w:val="pl-PL"/>
        </w:rPr>
        <w:t>rzedmiotu Umowy.</w:t>
      </w:r>
    </w:p>
    <w:p w:rsidR="00383A72" w:rsidRPr="00B04321" w:rsidRDefault="00F1279E" w:rsidP="00383A72">
      <w:pPr>
        <w:jc w:val="both"/>
        <w:rPr>
          <w:rFonts w:asciiTheme="minorHAnsi" w:eastAsia="Calibri" w:hAnsiTheme="minorHAnsi" w:cstheme="minorHAnsi"/>
          <w:color w:val="FF0000"/>
          <w:sz w:val="22"/>
          <w:szCs w:val="22"/>
          <w:lang w:val="pl-PL"/>
        </w:rPr>
      </w:pPr>
      <w:r w:rsidRPr="00B04321">
        <w:rPr>
          <w:rFonts w:asciiTheme="minorHAnsi" w:eastAsia="Calibri" w:hAnsiTheme="minorHAnsi" w:cstheme="minorHAnsi"/>
          <w:bCs/>
          <w:i/>
          <w:iCs/>
          <w:color w:val="000000"/>
          <w:sz w:val="22"/>
          <w:szCs w:val="22"/>
          <w:lang w:val="pl-PL"/>
        </w:rPr>
        <w:t xml:space="preserve"> </w:t>
      </w:r>
      <w:r w:rsidR="00383A72" w:rsidRPr="00B04321">
        <w:rPr>
          <w:rFonts w:asciiTheme="minorHAnsi" w:eastAsia="Calibri" w:hAnsiTheme="minorHAnsi" w:cstheme="minorHAnsi"/>
          <w:color w:val="FF0000"/>
          <w:sz w:val="22"/>
          <w:szCs w:val="22"/>
          <w:lang w:val="pl-PL"/>
        </w:rPr>
        <w:t>Odpowiedź:</w:t>
      </w:r>
    </w:p>
    <w:p w:rsidR="00B04321" w:rsidRPr="00B04321" w:rsidRDefault="00B04321" w:rsidP="00383A72">
      <w:pPr>
        <w:jc w:val="both"/>
        <w:rPr>
          <w:rFonts w:asciiTheme="minorHAnsi" w:eastAsia="Calibri" w:hAnsiTheme="minorHAnsi" w:cstheme="minorHAnsi"/>
          <w:color w:val="FF0000"/>
          <w:sz w:val="22"/>
          <w:szCs w:val="22"/>
          <w:lang w:val="pl-PL"/>
        </w:rPr>
      </w:pPr>
      <w:r w:rsidRPr="00B04321">
        <w:rPr>
          <w:rFonts w:asciiTheme="minorHAnsi" w:eastAsia="Calibri" w:hAnsiTheme="minorHAnsi" w:cstheme="minorHAnsi"/>
          <w:color w:val="FF0000"/>
          <w:sz w:val="22"/>
          <w:szCs w:val="22"/>
          <w:lang w:val="pl-PL"/>
        </w:rPr>
        <w:t>Wyrażamy zgodę  na  usunięcie pkt. 7.2, 7.3  i 7.5</w:t>
      </w:r>
    </w:p>
    <w:p w:rsidR="00B04321" w:rsidRPr="00B04321" w:rsidRDefault="00B04321" w:rsidP="00383A72">
      <w:pPr>
        <w:jc w:val="both"/>
        <w:rPr>
          <w:rFonts w:asciiTheme="minorHAnsi" w:eastAsia="Calibri" w:hAnsiTheme="minorHAnsi" w:cstheme="minorHAnsi"/>
          <w:color w:val="FF0000"/>
          <w:sz w:val="22"/>
          <w:szCs w:val="22"/>
          <w:lang w:val="pl-PL"/>
        </w:rPr>
      </w:pPr>
    </w:p>
    <w:p w:rsidR="000532DA" w:rsidRPr="00B04321" w:rsidRDefault="000532DA" w:rsidP="000B1FE9">
      <w:pPr>
        <w:jc w:val="both"/>
        <w:rPr>
          <w:rFonts w:asciiTheme="minorHAnsi" w:eastAsia="Calibri" w:hAnsiTheme="minorHAnsi" w:cstheme="minorHAnsi"/>
          <w:bCs/>
          <w:iCs/>
          <w:color w:val="FF0000"/>
          <w:sz w:val="22"/>
          <w:szCs w:val="22"/>
          <w:lang w:val="pl-PL"/>
        </w:rPr>
      </w:pPr>
    </w:p>
    <w:p w:rsidR="00B04321" w:rsidRPr="00B04321" w:rsidRDefault="00B04321" w:rsidP="000B1FE9">
      <w:pPr>
        <w:jc w:val="both"/>
        <w:rPr>
          <w:rFonts w:asciiTheme="minorHAnsi" w:eastAsia="Calibri" w:hAnsiTheme="minorHAnsi" w:cstheme="minorHAnsi"/>
          <w:color w:val="000000"/>
          <w:sz w:val="22"/>
          <w:szCs w:val="22"/>
          <w:lang w:val="pl-PL"/>
        </w:rPr>
      </w:pPr>
    </w:p>
    <w:p w:rsidR="00AF4CD4" w:rsidRPr="00B04321" w:rsidRDefault="00AF4CD4" w:rsidP="00AF4CD4">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 xml:space="preserve">Pytanie nr </w:t>
      </w:r>
      <w:r w:rsidR="00997D5E" w:rsidRPr="00B04321">
        <w:rPr>
          <w:rFonts w:asciiTheme="minorHAnsi" w:eastAsia="Calibri" w:hAnsiTheme="minorHAnsi" w:cstheme="minorHAnsi"/>
          <w:b/>
          <w:color w:val="000000"/>
          <w:sz w:val="22"/>
          <w:szCs w:val="22"/>
          <w:lang w:val="pl-PL"/>
        </w:rPr>
        <w:t>4</w:t>
      </w:r>
      <w:r w:rsidRPr="00B04321">
        <w:rPr>
          <w:rFonts w:asciiTheme="minorHAnsi" w:eastAsia="Calibri" w:hAnsiTheme="minorHAnsi" w:cstheme="minorHAnsi"/>
          <w:b/>
          <w:color w:val="000000"/>
          <w:sz w:val="22"/>
          <w:szCs w:val="22"/>
          <w:lang w:val="pl-PL"/>
        </w:rPr>
        <w:t xml:space="preserve">: </w:t>
      </w:r>
    </w:p>
    <w:p w:rsidR="000532DA" w:rsidRPr="00B04321" w:rsidRDefault="000532DA" w:rsidP="000532DA">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 xml:space="preserve">Czy Zamawiający wyraża zgodę na </w:t>
      </w:r>
      <w:r w:rsidR="00775350" w:rsidRPr="00B04321">
        <w:rPr>
          <w:rFonts w:asciiTheme="minorHAnsi" w:eastAsia="Calibri" w:hAnsiTheme="minorHAnsi" w:cstheme="minorHAnsi"/>
          <w:b/>
          <w:color w:val="000000"/>
          <w:sz w:val="22"/>
          <w:szCs w:val="22"/>
          <w:lang w:val="pl-PL"/>
        </w:rPr>
        <w:t xml:space="preserve">dopisanie do </w:t>
      </w:r>
      <w:r w:rsidRPr="00B04321">
        <w:rPr>
          <w:rFonts w:asciiTheme="minorHAnsi" w:eastAsia="Calibri" w:hAnsiTheme="minorHAnsi" w:cstheme="minorHAnsi"/>
          <w:b/>
          <w:color w:val="000000"/>
          <w:sz w:val="22"/>
          <w:szCs w:val="22"/>
          <w:lang w:val="pl-PL"/>
        </w:rPr>
        <w:t xml:space="preserve">pkt. 8.1. OWZU </w:t>
      </w:r>
      <w:r w:rsidR="00775350" w:rsidRPr="00B04321">
        <w:rPr>
          <w:rFonts w:asciiTheme="minorHAnsi" w:eastAsia="Calibri" w:hAnsiTheme="minorHAnsi" w:cstheme="minorHAnsi"/>
          <w:b/>
          <w:color w:val="000000"/>
          <w:sz w:val="22"/>
          <w:szCs w:val="22"/>
          <w:lang w:val="pl-PL"/>
        </w:rPr>
        <w:t xml:space="preserve">poniższego zapisu o treści:  </w:t>
      </w:r>
      <w:r w:rsidRPr="00B04321">
        <w:rPr>
          <w:rFonts w:asciiTheme="minorHAnsi" w:eastAsia="Calibri" w:hAnsiTheme="minorHAnsi" w:cstheme="minorHAnsi"/>
          <w:b/>
          <w:color w:val="000000"/>
          <w:sz w:val="22"/>
          <w:szCs w:val="22"/>
          <w:lang w:val="pl-PL"/>
        </w:rPr>
        <w:t xml:space="preserve"> </w:t>
      </w:r>
    </w:p>
    <w:p w:rsidR="003433C3" w:rsidRPr="00B04321" w:rsidRDefault="00775350" w:rsidP="00775350">
      <w:pPr>
        <w:rPr>
          <w:rFonts w:asciiTheme="minorHAnsi" w:eastAsia="Calibri" w:hAnsiTheme="minorHAnsi" w:cstheme="minorHAnsi"/>
          <w:bCs/>
          <w:color w:val="000000"/>
          <w:sz w:val="22"/>
          <w:szCs w:val="22"/>
          <w:lang w:val="pl-PL"/>
        </w:rPr>
      </w:pPr>
      <w:r w:rsidRPr="00B04321">
        <w:rPr>
          <w:rFonts w:asciiTheme="minorHAnsi" w:eastAsia="Calibri" w:hAnsiTheme="minorHAnsi" w:cstheme="minorHAnsi"/>
          <w:bCs/>
          <w:color w:val="000000"/>
          <w:sz w:val="22"/>
          <w:szCs w:val="22"/>
          <w:lang w:val="pl-PL"/>
        </w:rPr>
        <w:t xml:space="preserve"> </w:t>
      </w:r>
    </w:p>
    <w:p w:rsidR="003433C3" w:rsidRPr="00B04321" w:rsidRDefault="00775350" w:rsidP="00775350">
      <w:pPr>
        <w:jc w:val="both"/>
        <w:rPr>
          <w:rFonts w:asciiTheme="minorHAnsi" w:eastAsia="Calibri" w:hAnsiTheme="minorHAnsi" w:cstheme="minorHAnsi"/>
          <w:bCs/>
          <w:i/>
          <w:iCs/>
          <w:color w:val="000000"/>
          <w:sz w:val="22"/>
          <w:szCs w:val="22"/>
          <w:lang w:val="pl-PL"/>
        </w:rPr>
      </w:pPr>
      <w:r w:rsidRPr="00B04321">
        <w:rPr>
          <w:rFonts w:asciiTheme="minorHAnsi" w:eastAsia="Calibri" w:hAnsiTheme="minorHAnsi" w:cstheme="minorHAnsi"/>
          <w:bCs/>
          <w:i/>
          <w:iCs/>
          <w:color w:val="000000"/>
          <w:sz w:val="22"/>
          <w:szCs w:val="22"/>
          <w:lang w:val="pl-PL"/>
        </w:rPr>
        <w:t>„</w:t>
      </w:r>
      <w:r w:rsidR="003433C3" w:rsidRPr="00B04321">
        <w:rPr>
          <w:rFonts w:asciiTheme="minorHAnsi" w:eastAsia="Calibri" w:hAnsiTheme="minorHAnsi" w:cstheme="minorHAnsi"/>
          <w:bCs/>
          <w:i/>
          <w:iCs/>
          <w:color w:val="000000"/>
          <w:sz w:val="22"/>
          <w:szCs w:val="22"/>
          <w:lang w:val="pl-PL"/>
        </w:rPr>
        <w:t xml:space="preserve">W przypadku </w:t>
      </w:r>
      <w:r w:rsidR="00BA3642" w:rsidRPr="00B04321">
        <w:rPr>
          <w:rFonts w:asciiTheme="minorHAnsi" w:eastAsia="Calibri" w:hAnsiTheme="minorHAnsi" w:cstheme="minorHAnsi"/>
          <w:bCs/>
          <w:i/>
          <w:iCs/>
          <w:color w:val="000000"/>
          <w:sz w:val="22"/>
          <w:szCs w:val="22"/>
          <w:lang w:val="pl-PL"/>
        </w:rPr>
        <w:t>j</w:t>
      </w:r>
      <w:r w:rsidRPr="00B04321">
        <w:rPr>
          <w:rFonts w:asciiTheme="minorHAnsi" w:eastAsia="Calibri" w:hAnsiTheme="minorHAnsi" w:cstheme="minorHAnsi"/>
          <w:bCs/>
          <w:i/>
          <w:iCs/>
          <w:color w:val="000000"/>
          <w:sz w:val="22"/>
          <w:szCs w:val="22"/>
          <w:lang w:val="pl-PL"/>
        </w:rPr>
        <w:t>eżeli Wykonawca dostarczy Zamawiającemu zamiast wadliwego Przedmiotu objętego Gwarancją, nowy, wolny od wad towar lub jego część, okres Gwarancji biegnie na nowo od chwili dostarczenia nowego, wolnego od wad Przedmiotu objętego Gwarancją.  Maksymalny łączny okres gwarancji nie wyniesie więcej jednak niż 48 miesięcy licząc od daty odbioru końcowego.”</w:t>
      </w:r>
    </w:p>
    <w:p w:rsidR="00775350" w:rsidRPr="00B04321" w:rsidRDefault="00775350" w:rsidP="00775350">
      <w:pPr>
        <w:jc w:val="both"/>
        <w:rPr>
          <w:rFonts w:asciiTheme="minorHAnsi" w:eastAsia="Calibri" w:hAnsiTheme="minorHAnsi" w:cstheme="minorHAnsi"/>
          <w:b/>
          <w:color w:val="000000"/>
          <w:sz w:val="22"/>
          <w:szCs w:val="22"/>
          <w:lang w:val="pl-PL"/>
        </w:rPr>
      </w:pPr>
    </w:p>
    <w:p w:rsidR="00775350" w:rsidRPr="00B04321" w:rsidRDefault="00BA3642" w:rsidP="00775350">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Brak powyższego ograniczenia , powoduje, że zobowiązania gwarancyjne Wykonawcy są nieo</w:t>
      </w:r>
      <w:r w:rsidR="003A0E6A" w:rsidRPr="00B04321">
        <w:rPr>
          <w:rFonts w:asciiTheme="minorHAnsi" w:eastAsia="Calibri" w:hAnsiTheme="minorHAnsi" w:cstheme="minorHAnsi"/>
          <w:b/>
          <w:color w:val="000000"/>
          <w:sz w:val="22"/>
          <w:szCs w:val="22"/>
          <w:lang w:val="pl-PL"/>
        </w:rPr>
        <w:t>g</w:t>
      </w:r>
      <w:r w:rsidRPr="00B04321">
        <w:rPr>
          <w:rFonts w:asciiTheme="minorHAnsi" w:eastAsia="Calibri" w:hAnsiTheme="minorHAnsi" w:cstheme="minorHAnsi"/>
          <w:b/>
          <w:color w:val="000000"/>
          <w:sz w:val="22"/>
          <w:szCs w:val="22"/>
          <w:lang w:val="pl-PL"/>
        </w:rPr>
        <w:t xml:space="preserve">raniczone czasowo, co </w:t>
      </w:r>
      <w:r w:rsidR="00997D5E" w:rsidRPr="00B04321">
        <w:rPr>
          <w:rFonts w:asciiTheme="minorHAnsi" w:eastAsia="Calibri" w:hAnsiTheme="minorHAnsi" w:cstheme="minorHAnsi"/>
          <w:b/>
          <w:color w:val="000000"/>
          <w:sz w:val="22"/>
          <w:szCs w:val="22"/>
          <w:lang w:val="pl-PL"/>
        </w:rPr>
        <w:t>stanowi dla Wykonawcy nieakceptowalne ryzyko związane z realizacją Umowy</w:t>
      </w:r>
      <w:r w:rsidR="003A0E6A" w:rsidRPr="00B04321">
        <w:rPr>
          <w:rFonts w:asciiTheme="minorHAnsi" w:eastAsia="Calibri" w:hAnsiTheme="minorHAnsi" w:cstheme="minorHAnsi"/>
          <w:b/>
          <w:color w:val="000000"/>
          <w:sz w:val="22"/>
          <w:szCs w:val="22"/>
          <w:lang w:val="pl-PL"/>
        </w:rPr>
        <w:t xml:space="preserve">.  </w:t>
      </w:r>
    </w:p>
    <w:p w:rsidR="00383A72" w:rsidRPr="00B04321" w:rsidRDefault="00383A72" w:rsidP="00383A72">
      <w:pPr>
        <w:jc w:val="both"/>
        <w:rPr>
          <w:rFonts w:asciiTheme="minorHAnsi" w:eastAsia="Calibri" w:hAnsiTheme="minorHAnsi" w:cstheme="minorHAnsi"/>
          <w:color w:val="FF0000"/>
          <w:sz w:val="22"/>
          <w:szCs w:val="22"/>
          <w:lang w:val="pl-PL"/>
        </w:rPr>
      </w:pPr>
      <w:r w:rsidRPr="00B04321">
        <w:rPr>
          <w:rFonts w:asciiTheme="minorHAnsi" w:eastAsia="Calibri" w:hAnsiTheme="minorHAnsi" w:cstheme="minorHAnsi"/>
          <w:color w:val="FF0000"/>
          <w:sz w:val="22"/>
          <w:szCs w:val="22"/>
          <w:lang w:val="pl-PL"/>
        </w:rPr>
        <w:t>Odpowiedź:</w:t>
      </w:r>
    </w:p>
    <w:p w:rsidR="00D155D2" w:rsidRPr="00B04321" w:rsidRDefault="00DC4D6F" w:rsidP="00D155D2">
      <w:pPr>
        <w:rPr>
          <w:rFonts w:asciiTheme="minorHAnsi" w:hAnsiTheme="minorHAnsi" w:cstheme="minorHAnsi"/>
          <w:color w:val="FF0000"/>
          <w:sz w:val="22"/>
          <w:szCs w:val="22"/>
          <w:lang w:val="pl-PL"/>
        </w:rPr>
      </w:pPr>
      <w:r w:rsidRPr="00B04321">
        <w:rPr>
          <w:rFonts w:asciiTheme="minorHAnsi" w:hAnsiTheme="minorHAnsi" w:cstheme="minorHAnsi"/>
          <w:color w:val="FF0000"/>
          <w:sz w:val="22"/>
          <w:szCs w:val="22"/>
        </w:rPr>
        <w:t>Wyrażamy zgodę</w:t>
      </w:r>
    </w:p>
    <w:p w:rsidR="00D155D2" w:rsidRPr="00B04321" w:rsidRDefault="00D155D2" w:rsidP="00383A72">
      <w:pPr>
        <w:jc w:val="both"/>
        <w:rPr>
          <w:rFonts w:asciiTheme="minorHAnsi" w:eastAsia="Calibri" w:hAnsiTheme="minorHAnsi" w:cstheme="minorHAnsi"/>
          <w:color w:val="FF0000"/>
          <w:sz w:val="22"/>
          <w:szCs w:val="22"/>
          <w:lang w:val="pl-PL"/>
        </w:rPr>
      </w:pPr>
    </w:p>
    <w:p w:rsidR="00416295" w:rsidRPr="00B04321" w:rsidRDefault="00416295" w:rsidP="00416295">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 xml:space="preserve">Pytanie nr </w:t>
      </w:r>
      <w:r w:rsidR="00997D5E" w:rsidRPr="00B04321">
        <w:rPr>
          <w:rFonts w:asciiTheme="minorHAnsi" w:eastAsia="Calibri" w:hAnsiTheme="minorHAnsi" w:cstheme="minorHAnsi"/>
          <w:b/>
          <w:color w:val="000000"/>
          <w:sz w:val="22"/>
          <w:szCs w:val="22"/>
          <w:lang w:val="pl-PL"/>
        </w:rPr>
        <w:t>5</w:t>
      </w:r>
    </w:p>
    <w:p w:rsidR="00416295" w:rsidRPr="00B04321" w:rsidRDefault="00416295" w:rsidP="00775350">
      <w:pPr>
        <w:jc w:val="both"/>
        <w:rPr>
          <w:rFonts w:asciiTheme="minorHAnsi" w:eastAsia="Calibri" w:hAnsiTheme="minorHAnsi" w:cstheme="minorHAnsi"/>
          <w:bCs/>
          <w:color w:val="000000"/>
          <w:sz w:val="22"/>
          <w:szCs w:val="22"/>
          <w:lang w:val="pl-PL"/>
        </w:rPr>
      </w:pPr>
    </w:p>
    <w:p w:rsidR="003A0E6A" w:rsidRPr="00B04321" w:rsidRDefault="003A0E6A" w:rsidP="00775350">
      <w:pPr>
        <w:jc w:val="both"/>
        <w:rPr>
          <w:rFonts w:asciiTheme="minorHAnsi" w:hAnsiTheme="minorHAnsi" w:cstheme="minorHAnsi"/>
          <w:b/>
          <w:bCs/>
          <w:sz w:val="22"/>
          <w:szCs w:val="22"/>
          <w:lang w:val="pl-PL"/>
        </w:rPr>
      </w:pPr>
      <w:r w:rsidRPr="00B04321">
        <w:rPr>
          <w:rFonts w:asciiTheme="minorHAnsi" w:eastAsia="Calibri" w:hAnsiTheme="minorHAnsi" w:cstheme="minorHAnsi"/>
          <w:b/>
          <w:color w:val="000000"/>
          <w:sz w:val="22"/>
          <w:szCs w:val="22"/>
          <w:lang w:val="pl-PL"/>
        </w:rPr>
        <w:t>Czy Zamawiający wyraża zgodę na dopisanie w pkt. VIII pt</w:t>
      </w:r>
      <w:r w:rsidRPr="00B04321">
        <w:rPr>
          <w:rFonts w:asciiTheme="minorHAnsi" w:eastAsia="Calibri" w:hAnsiTheme="minorHAnsi" w:cstheme="minorHAnsi"/>
          <w:bCs/>
          <w:color w:val="000000"/>
          <w:sz w:val="22"/>
          <w:szCs w:val="22"/>
          <w:lang w:val="pl-PL"/>
        </w:rPr>
        <w:t xml:space="preserve">. </w:t>
      </w:r>
      <w:r w:rsidRPr="00B04321">
        <w:rPr>
          <w:rFonts w:asciiTheme="minorHAnsi" w:hAnsiTheme="minorHAnsi" w:cstheme="minorHAnsi"/>
          <w:b/>
          <w:bCs/>
          <w:sz w:val="22"/>
          <w:szCs w:val="22"/>
          <w:lang w:val="pl-PL"/>
        </w:rPr>
        <w:t>GWARANCJA I RĘKOJMIA</w:t>
      </w:r>
    </w:p>
    <w:p w:rsidR="003A0E6A" w:rsidRPr="00B04321" w:rsidRDefault="003A0E6A" w:rsidP="00775350">
      <w:pPr>
        <w:jc w:val="both"/>
        <w:rPr>
          <w:rFonts w:asciiTheme="minorHAnsi" w:hAnsiTheme="minorHAnsi" w:cstheme="minorHAnsi"/>
          <w:b/>
          <w:bCs/>
          <w:sz w:val="22"/>
          <w:szCs w:val="22"/>
          <w:lang w:val="pl-PL"/>
        </w:rPr>
      </w:pPr>
    </w:p>
    <w:p w:rsidR="003A0E6A" w:rsidRPr="00B04321" w:rsidRDefault="003A0E6A" w:rsidP="003A0E6A">
      <w:pPr>
        <w:rPr>
          <w:rFonts w:asciiTheme="minorHAnsi" w:eastAsia="Calibri" w:hAnsiTheme="minorHAnsi" w:cstheme="minorHAnsi"/>
          <w:bCs/>
          <w:i/>
          <w:iCs/>
          <w:color w:val="000000"/>
          <w:sz w:val="22"/>
          <w:szCs w:val="22"/>
          <w:lang w:val="pl-PL"/>
        </w:rPr>
      </w:pPr>
      <w:r w:rsidRPr="00B04321">
        <w:rPr>
          <w:rFonts w:asciiTheme="minorHAnsi" w:eastAsia="Calibri" w:hAnsiTheme="minorHAnsi" w:cstheme="minorHAnsi"/>
          <w:bCs/>
          <w:i/>
          <w:iCs/>
          <w:color w:val="000000"/>
          <w:sz w:val="22"/>
          <w:szCs w:val="22"/>
          <w:lang w:val="pl-PL"/>
        </w:rPr>
        <w:t>„Wykonawca jest zwolniony z odpowiedzialności z tytułu Gwarancji, jeżeli wykaże, że:</w:t>
      </w:r>
    </w:p>
    <w:p w:rsidR="003A0E6A" w:rsidRPr="00B04321" w:rsidRDefault="003A0E6A" w:rsidP="003A0E6A">
      <w:pPr>
        <w:rPr>
          <w:rFonts w:asciiTheme="minorHAnsi" w:eastAsia="Calibri" w:hAnsiTheme="minorHAnsi" w:cstheme="minorHAnsi"/>
          <w:bCs/>
          <w:i/>
          <w:iCs/>
          <w:color w:val="0070C0"/>
          <w:sz w:val="22"/>
          <w:szCs w:val="22"/>
          <w:lang w:val="pl-PL"/>
        </w:rPr>
      </w:pPr>
      <w:r w:rsidRPr="00B04321">
        <w:rPr>
          <w:rFonts w:asciiTheme="minorHAnsi" w:eastAsia="Calibri" w:hAnsiTheme="minorHAnsi" w:cstheme="minorHAnsi"/>
          <w:bCs/>
          <w:i/>
          <w:iCs/>
          <w:color w:val="000000"/>
          <w:sz w:val="22"/>
          <w:szCs w:val="22"/>
          <w:lang w:val="pl-PL"/>
        </w:rPr>
        <w:t xml:space="preserve">1) </w:t>
      </w:r>
      <w:r w:rsidRPr="00B04321">
        <w:rPr>
          <w:rFonts w:asciiTheme="minorHAnsi" w:eastAsia="Calibri" w:hAnsiTheme="minorHAnsi" w:cstheme="minorHAnsi"/>
          <w:bCs/>
          <w:i/>
          <w:iCs/>
          <w:color w:val="0070C0"/>
          <w:sz w:val="22"/>
          <w:szCs w:val="22"/>
          <w:lang w:val="pl-PL"/>
        </w:rPr>
        <w:t>wady powstały na skutek Siły Wyższej;</w:t>
      </w:r>
    </w:p>
    <w:p w:rsidR="003A0E6A" w:rsidRPr="00B04321" w:rsidRDefault="003A0E6A" w:rsidP="003A0E6A">
      <w:pPr>
        <w:rPr>
          <w:rFonts w:asciiTheme="minorHAnsi" w:eastAsia="Calibri" w:hAnsiTheme="minorHAnsi" w:cstheme="minorHAnsi"/>
          <w:bCs/>
          <w:i/>
          <w:iCs/>
          <w:color w:val="0070C0"/>
          <w:sz w:val="22"/>
          <w:szCs w:val="22"/>
          <w:lang w:val="pl-PL"/>
        </w:rPr>
      </w:pPr>
      <w:r w:rsidRPr="00B04321">
        <w:rPr>
          <w:rFonts w:asciiTheme="minorHAnsi" w:eastAsia="Calibri" w:hAnsiTheme="minorHAnsi" w:cstheme="minorHAnsi"/>
          <w:bCs/>
          <w:i/>
          <w:iCs/>
          <w:color w:val="0070C0"/>
          <w:sz w:val="22"/>
          <w:szCs w:val="22"/>
          <w:lang w:val="pl-PL"/>
        </w:rPr>
        <w:t>2) wady spowodowane zostały niezgodnym z przeznaczeniem Przedmiotu objętego</w:t>
      </w:r>
    </w:p>
    <w:p w:rsidR="003A0E6A" w:rsidRPr="00B04321" w:rsidRDefault="003A0E6A" w:rsidP="003A0E6A">
      <w:pPr>
        <w:rPr>
          <w:rFonts w:asciiTheme="minorHAnsi" w:eastAsia="Calibri" w:hAnsiTheme="minorHAnsi" w:cstheme="minorHAnsi"/>
          <w:bCs/>
          <w:i/>
          <w:iCs/>
          <w:color w:val="0070C0"/>
          <w:sz w:val="22"/>
          <w:szCs w:val="22"/>
          <w:lang w:val="pl-PL"/>
        </w:rPr>
      </w:pPr>
      <w:r w:rsidRPr="00B04321">
        <w:rPr>
          <w:rFonts w:asciiTheme="minorHAnsi" w:eastAsia="Calibri" w:hAnsiTheme="minorHAnsi" w:cstheme="minorHAnsi"/>
          <w:bCs/>
          <w:i/>
          <w:iCs/>
          <w:color w:val="0070C0"/>
          <w:sz w:val="22"/>
          <w:szCs w:val="22"/>
          <w:lang w:val="pl-PL"/>
        </w:rPr>
        <w:t>Gwarancją korzystaniem z tego Przedmiotu przez Zamawiającego lub osoby trzecie,</w:t>
      </w:r>
    </w:p>
    <w:p w:rsidR="003A0E6A" w:rsidRPr="00B04321" w:rsidRDefault="003A0E6A" w:rsidP="003A0E6A">
      <w:pPr>
        <w:rPr>
          <w:rFonts w:asciiTheme="minorHAnsi" w:eastAsia="Calibri" w:hAnsiTheme="minorHAnsi" w:cstheme="minorHAnsi"/>
          <w:bCs/>
          <w:i/>
          <w:iCs/>
          <w:color w:val="0070C0"/>
          <w:sz w:val="22"/>
          <w:szCs w:val="22"/>
          <w:lang w:val="pl-PL"/>
        </w:rPr>
      </w:pPr>
      <w:r w:rsidRPr="00B04321">
        <w:rPr>
          <w:rFonts w:asciiTheme="minorHAnsi" w:eastAsia="Calibri" w:hAnsiTheme="minorHAnsi" w:cstheme="minorHAnsi"/>
          <w:bCs/>
          <w:i/>
          <w:iCs/>
          <w:color w:val="0070C0"/>
          <w:sz w:val="22"/>
          <w:szCs w:val="22"/>
          <w:lang w:val="pl-PL"/>
        </w:rPr>
        <w:t>za które Wykonawca nie ponosi odpowiedzialności;</w:t>
      </w:r>
    </w:p>
    <w:p w:rsidR="003A0E6A" w:rsidRPr="00B04321" w:rsidRDefault="003A0E6A" w:rsidP="003A0E6A">
      <w:pPr>
        <w:rPr>
          <w:rFonts w:asciiTheme="minorHAnsi" w:eastAsia="Calibri" w:hAnsiTheme="minorHAnsi" w:cstheme="minorHAnsi"/>
          <w:bCs/>
          <w:i/>
          <w:iCs/>
          <w:color w:val="0070C0"/>
          <w:sz w:val="22"/>
          <w:szCs w:val="22"/>
          <w:lang w:val="pl-PL"/>
        </w:rPr>
      </w:pPr>
      <w:r w:rsidRPr="00B04321">
        <w:rPr>
          <w:rFonts w:asciiTheme="minorHAnsi" w:eastAsia="Calibri" w:hAnsiTheme="minorHAnsi" w:cstheme="minorHAnsi"/>
          <w:bCs/>
          <w:i/>
          <w:iCs/>
          <w:color w:val="0070C0"/>
          <w:sz w:val="22"/>
          <w:szCs w:val="22"/>
          <w:lang w:val="pl-PL"/>
        </w:rPr>
        <w:t>3) wady powstały z przyczyn, za które Wykonawca nie ponosi odpowiedzialności.</w:t>
      </w:r>
    </w:p>
    <w:p w:rsidR="003A0E6A" w:rsidRPr="00B04321" w:rsidRDefault="003A0E6A" w:rsidP="003A0E6A">
      <w:pPr>
        <w:rPr>
          <w:rFonts w:asciiTheme="minorHAnsi" w:eastAsia="Calibri" w:hAnsiTheme="minorHAnsi" w:cstheme="minorHAnsi"/>
          <w:bCs/>
          <w:i/>
          <w:iCs/>
          <w:color w:val="0070C0"/>
          <w:sz w:val="22"/>
          <w:szCs w:val="22"/>
          <w:lang w:val="pl-PL"/>
        </w:rPr>
      </w:pPr>
      <w:r w:rsidRPr="00B04321">
        <w:rPr>
          <w:rFonts w:asciiTheme="minorHAnsi" w:eastAsia="Calibri" w:hAnsiTheme="minorHAnsi" w:cstheme="minorHAnsi"/>
          <w:bCs/>
          <w:i/>
          <w:iCs/>
          <w:color w:val="0070C0"/>
          <w:sz w:val="22"/>
          <w:szCs w:val="22"/>
          <w:lang w:val="pl-PL"/>
        </w:rPr>
        <w:t>4) bez wcześniejszej pisemnej zgody Wykonawcy lub niezgodnie z warunkami zgody,</w:t>
      </w:r>
    </w:p>
    <w:p w:rsidR="003A0E6A" w:rsidRPr="00B04321" w:rsidRDefault="003A0E6A" w:rsidP="003A0E6A">
      <w:pPr>
        <w:rPr>
          <w:rFonts w:asciiTheme="minorHAnsi" w:eastAsia="Calibri" w:hAnsiTheme="minorHAnsi" w:cstheme="minorHAnsi"/>
          <w:bCs/>
          <w:i/>
          <w:iCs/>
          <w:color w:val="0070C0"/>
          <w:sz w:val="22"/>
          <w:szCs w:val="22"/>
          <w:lang w:val="pl-PL"/>
        </w:rPr>
      </w:pPr>
      <w:r w:rsidRPr="00B04321">
        <w:rPr>
          <w:rFonts w:asciiTheme="minorHAnsi" w:eastAsia="Calibri" w:hAnsiTheme="minorHAnsi" w:cstheme="minorHAnsi"/>
          <w:bCs/>
          <w:i/>
          <w:iCs/>
          <w:color w:val="0070C0"/>
          <w:sz w:val="22"/>
          <w:szCs w:val="22"/>
          <w:lang w:val="pl-PL"/>
        </w:rPr>
        <w:t>Przedmiot objęty gwarancją był naprawiany lub modyfikowany przez Zamawiającego</w:t>
      </w:r>
    </w:p>
    <w:p w:rsidR="003A0E6A" w:rsidRPr="00B04321" w:rsidRDefault="003A0E6A" w:rsidP="003A0E6A">
      <w:pPr>
        <w:rPr>
          <w:rFonts w:asciiTheme="minorHAnsi" w:eastAsia="Calibri" w:hAnsiTheme="minorHAnsi" w:cstheme="minorHAnsi"/>
          <w:bCs/>
          <w:i/>
          <w:iCs/>
          <w:color w:val="0070C0"/>
          <w:sz w:val="22"/>
          <w:szCs w:val="22"/>
          <w:lang w:val="pl-PL"/>
        </w:rPr>
      </w:pPr>
      <w:r w:rsidRPr="00B04321">
        <w:rPr>
          <w:rFonts w:asciiTheme="minorHAnsi" w:eastAsia="Calibri" w:hAnsiTheme="minorHAnsi" w:cstheme="minorHAnsi"/>
          <w:bCs/>
          <w:i/>
          <w:iCs/>
          <w:color w:val="0070C0"/>
          <w:sz w:val="22"/>
          <w:szCs w:val="22"/>
          <w:lang w:val="pl-PL"/>
        </w:rPr>
        <w:t>lub osoby trzecie,</w:t>
      </w:r>
    </w:p>
    <w:p w:rsidR="003A0E6A" w:rsidRPr="00B04321" w:rsidRDefault="003A0E6A" w:rsidP="003A0E6A">
      <w:pPr>
        <w:rPr>
          <w:rFonts w:asciiTheme="minorHAnsi" w:eastAsia="Calibri" w:hAnsiTheme="minorHAnsi" w:cstheme="minorHAnsi"/>
          <w:bCs/>
          <w:i/>
          <w:iCs/>
          <w:color w:val="000000"/>
          <w:sz w:val="22"/>
          <w:szCs w:val="22"/>
          <w:lang w:val="pl-PL"/>
        </w:rPr>
      </w:pPr>
      <w:r w:rsidRPr="00B04321">
        <w:rPr>
          <w:rFonts w:asciiTheme="minorHAnsi" w:eastAsia="Calibri" w:hAnsiTheme="minorHAnsi" w:cstheme="minorHAnsi"/>
          <w:bCs/>
          <w:i/>
          <w:iCs/>
          <w:color w:val="000000"/>
          <w:sz w:val="22"/>
          <w:szCs w:val="22"/>
          <w:lang w:val="pl-PL"/>
        </w:rPr>
        <w:t>5) Przedmiot objęty gwarancją, był konserwowany z należytą starannością wymaganą od profesjonalisty oraz zgodnie z dotyczącymi jej</w:t>
      </w:r>
    </w:p>
    <w:p w:rsidR="003A0E6A" w:rsidRPr="00B04321" w:rsidRDefault="003A0E6A" w:rsidP="003A0E6A">
      <w:pPr>
        <w:rPr>
          <w:rFonts w:asciiTheme="minorHAnsi" w:eastAsia="Calibri" w:hAnsiTheme="minorHAnsi" w:cstheme="minorHAnsi"/>
          <w:bCs/>
          <w:i/>
          <w:iCs/>
          <w:color w:val="000000"/>
          <w:sz w:val="22"/>
          <w:szCs w:val="22"/>
          <w:lang w:val="pl-PL"/>
        </w:rPr>
      </w:pPr>
      <w:r w:rsidRPr="00B04321">
        <w:rPr>
          <w:rFonts w:asciiTheme="minorHAnsi" w:eastAsia="Calibri" w:hAnsiTheme="minorHAnsi" w:cstheme="minorHAnsi"/>
          <w:bCs/>
          <w:i/>
          <w:iCs/>
          <w:color w:val="000000"/>
          <w:sz w:val="22"/>
          <w:szCs w:val="22"/>
          <w:lang w:val="pl-PL"/>
        </w:rPr>
        <w:t>wszelkimi instrukcjami konserwacji i obsługi przekazanemu Zamawiającemu przez</w:t>
      </w:r>
    </w:p>
    <w:p w:rsidR="003A0E6A" w:rsidRPr="00B04321" w:rsidRDefault="003A0E6A" w:rsidP="003A0E6A">
      <w:pPr>
        <w:rPr>
          <w:rFonts w:asciiTheme="minorHAnsi" w:eastAsia="Calibri" w:hAnsiTheme="minorHAnsi" w:cstheme="minorHAnsi"/>
          <w:bCs/>
          <w:i/>
          <w:iCs/>
          <w:color w:val="000000"/>
          <w:sz w:val="22"/>
          <w:szCs w:val="22"/>
          <w:lang w:val="pl-PL"/>
        </w:rPr>
      </w:pPr>
      <w:r w:rsidRPr="00B04321">
        <w:rPr>
          <w:rFonts w:asciiTheme="minorHAnsi" w:eastAsia="Calibri" w:hAnsiTheme="minorHAnsi" w:cstheme="minorHAnsi"/>
          <w:bCs/>
          <w:i/>
          <w:iCs/>
          <w:color w:val="000000"/>
          <w:sz w:val="22"/>
          <w:szCs w:val="22"/>
          <w:lang w:val="pl-PL"/>
        </w:rPr>
        <w:t>Wykonawcę,</w:t>
      </w:r>
    </w:p>
    <w:p w:rsidR="003A0E6A" w:rsidRPr="00B04321" w:rsidRDefault="003A0E6A" w:rsidP="003A0E6A">
      <w:pPr>
        <w:rPr>
          <w:rFonts w:asciiTheme="minorHAnsi" w:eastAsia="Calibri" w:hAnsiTheme="minorHAnsi" w:cstheme="minorHAnsi"/>
          <w:bCs/>
          <w:i/>
          <w:iCs/>
          <w:color w:val="000000"/>
          <w:sz w:val="22"/>
          <w:szCs w:val="22"/>
          <w:lang w:val="pl-PL"/>
        </w:rPr>
      </w:pPr>
      <w:r w:rsidRPr="00B04321">
        <w:rPr>
          <w:rFonts w:asciiTheme="minorHAnsi" w:eastAsia="Calibri" w:hAnsiTheme="minorHAnsi" w:cstheme="minorHAnsi"/>
          <w:bCs/>
          <w:i/>
          <w:iCs/>
          <w:color w:val="000000"/>
          <w:sz w:val="22"/>
          <w:szCs w:val="22"/>
          <w:lang w:val="pl-PL"/>
        </w:rPr>
        <w:t>6) Zamawiający nie zawiadomi Wykonawcę o wadzie niezwłocznie, a nie później niż</w:t>
      </w:r>
    </w:p>
    <w:p w:rsidR="003A0E6A" w:rsidRPr="00B04321" w:rsidRDefault="003A0E6A" w:rsidP="003A0E6A">
      <w:pPr>
        <w:rPr>
          <w:rFonts w:asciiTheme="minorHAnsi" w:eastAsia="Calibri" w:hAnsiTheme="minorHAnsi" w:cstheme="minorHAnsi"/>
          <w:bCs/>
          <w:i/>
          <w:iCs/>
          <w:color w:val="000000"/>
          <w:sz w:val="22"/>
          <w:szCs w:val="22"/>
          <w:lang w:val="pl-PL"/>
        </w:rPr>
      </w:pPr>
      <w:r w:rsidRPr="00B04321">
        <w:rPr>
          <w:rFonts w:asciiTheme="minorHAnsi" w:eastAsia="Calibri" w:hAnsiTheme="minorHAnsi" w:cstheme="minorHAnsi"/>
          <w:bCs/>
          <w:i/>
          <w:iCs/>
          <w:color w:val="000000"/>
          <w:sz w:val="22"/>
          <w:szCs w:val="22"/>
          <w:lang w:val="pl-PL"/>
        </w:rPr>
        <w:t>w ciągu 5 dni po jej ujawnieniu,</w:t>
      </w:r>
    </w:p>
    <w:p w:rsidR="003A0E6A" w:rsidRPr="00B04321" w:rsidRDefault="003A0E6A" w:rsidP="003A0E6A">
      <w:pPr>
        <w:rPr>
          <w:rFonts w:asciiTheme="minorHAnsi" w:eastAsia="Calibri" w:hAnsiTheme="minorHAnsi" w:cstheme="minorHAnsi"/>
          <w:bCs/>
          <w:i/>
          <w:iCs/>
          <w:color w:val="000000"/>
          <w:sz w:val="22"/>
          <w:szCs w:val="22"/>
          <w:lang w:val="pl-PL"/>
        </w:rPr>
      </w:pPr>
      <w:r w:rsidRPr="00B04321">
        <w:rPr>
          <w:rFonts w:asciiTheme="minorHAnsi" w:eastAsia="Calibri" w:hAnsiTheme="minorHAnsi" w:cstheme="minorHAnsi"/>
          <w:bCs/>
          <w:i/>
          <w:iCs/>
          <w:color w:val="000000"/>
          <w:sz w:val="22"/>
          <w:szCs w:val="22"/>
          <w:lang w:val="pl-PL"/>
        </w:rPr>
        <w:t>7) wady spowodowane są korozją i erozją</w:t>
      </w:r>
    </w:p>
    <w:p w:rsidR="003A0E6A" w:rsidRPr="00B04321" w:rsidRDefault="003A0E6A" w:rsidP="003A0E6A">
      <w:pPr>
        <w:rPr>
          <w:rFonts w:asciiTheme="minorHAnsi" w:eastAsia="Calibri" w:hAnsiTheme="minorHAnsi" w:cstheme="minorHAnsi"/>
          <w:bCs/>
          <w:i/>
          <w:iCs/>
          <w:color w:val="000000"/>
          <w:sz w:val="22"/>
          <w:szCs w:val="22"/>
          <w:lang w:val="pl-PL"/>
        </w:rPr>
      </w:pPr>
    </w:p>
    <w:p w:rsidR="003A0E6A" w:rsidRPr="00B04321" w:rsidRDefault="003A0E6A" w:rsidP="003A0E6A">
      <w:pPr>
        <w:rPr>
          <w:rFonts w:asciiTheme="minorHAnsi" w:eastAsia="Calibri" w:hAnsiTheme="minorHAnsi" w:cstheme="minorHAnsi"/>
          <w:b/>
          <w:i/>
          <w:iCs/>
          <w:color w:val="000000"/>
          <w:sz w:val="22"/>
          <w:szCs w:val="22"/>
          <w:lang w:val="pl-PL"/>
        </w:rPr>
      </w:pPr>
      <w:r w:rsidRPr="00B04321">
        <w:rPr>
          <w:rFonts w:asciiTheme="minorHAnsi" w:eastAsia="Calibri" w:hAnsiTheme="minorHAnsi" w:cstheme="minorHAnsi"/>
          <w:b/>
          <w:i/>
          <w:iCs/>
          <w:color w:val="000000"/>
          <w:sz w:val="22"/>
          <w:szCs w:val="22"/>
          <w:lang w:val="pl-PL"/>
        </w:rPr>
        <w:t>Uzasadnienie</w:t>
      </w:r>
    </w:p>
    <w:p w:rsidR="003A0E6A" w:rsidRPr="00B04321" w:rsidRDefault="003A0E6A" w:rsidP="003A0E6A">
      <w:pPr>
        <w:rPr>
          <w:rFonts w:asciiTheme="minorHAnsi" w:eastAsia="Calibri" w:hAnsiTheme="minorHAnsi" w:cstheme="minorHAnsi"/>
          <w:b/>
          <w:i/>
          <w:iCs/>
          <w:color w:val="000000"/>
          <w:sz w:val="22"/>
          <w:szCs w:val="22"/>
          <w:lang w:val="pl-PL"/>
        </w:rPr>
      </w:pPr>
    </w:p>
    <w:p w:rsidR="003A0E6A" w:rsidRPr="00B04321" w:rsidRDefault="003A0E6A" w:rsidP="003A0E6A">
      <w:pPr>
        <w:rPr>
          <w:rFonts w:asciiTheme="minorHAnsi" w:eastAsia="Calibri" w:hAnsiTheme="minorHAnsi" w:cstheme="minorHAnsi"/>
          <w:b/>
          <w:i/>
          <w:iCs/>
          <w:color w:val="000000"/>
          <w:sz w:val="22"/>
          <w:szCs w:val="22"/>
          <w:lang w:val="pl-PL"/>
        </w:rPr>
      </w:pPr>
      <w:r w:rsidRPr="00B04321">
        <w:rPr>
          <w:rFonts w:asciiTheme="minorHAnsi" w:eastAsia="Calibri" w:hAnsiTheme="minorHAnsi" w:cstheme="minorHAnsi"/>
          <w:b/>
          <w:i/>
          <w:iCs/>
          <w:color w:val="000000"/>
          <w:sz w:val="22"/>
          <w:szCs w:val="22"/>
          <w:lang w:val="pl-PL"/>
        </w:rPr>
        <w:t xml:space="preserve">Powyższa klauzula jest konieczna dla doprecyzowania warunków gwarancji udzielanej </w:t>
      </w:r>
      <w:r w:rsidR="00997D5E" w:rsidRPr="00B04321">
        <w:rPr>
          <w:rFonts w:asciiTheme="minorHAnsi" w:eastAsia="Calibri" w:hAnsiTheme="minorHAnsi" w:cstheme="minorHAnsi"/>
          <w:b/>
          <w:i/>
          <w:iCs/>
          <w:color w:val="000000"/>
          <w:sz w:val="22"/>
          <w:szCs w:val="22"/>
          <w:lang w:val="pl-PL"/>
        </w:rPr>
        <w:t xml:space="preserve">przez Wykonawcę </w:t>
      </w:r>
      <w:r w:rsidRPr="00B04321">
        <w:rPr>
          <w:rFonts w:asciiTheme="minorHAnsi" w:eastAsia="Calibri" w:hAnsiTheme="minorHAnsi" w:cstheme="minorHAnsi"/>
          <w:b/>
          <w:i/>
          <w:iCs/>
          <w:color w:val="000000"/>
          <w:sz w:val="22"/>
          <w:szCs w:val="22"/>
          <w:lang w:val="pl-PL"/>
        </w:rPr>
        <w:t>dla Przedmiotu Umowy.</w:t>
      </w:r>
    </w:p>
    <w:p w:rsidR="00383A72" w:rsidRPr="00B04321" w:rsidRDefault="00383A72" w:rsidP="00383A72">
      <w:pPr>
        <w:jc w:val="both"/>
        <w:rPr>
          <w:rFonts w:asciiTheme="minorHAnsi" w:eastAsia="Calibri" w:hAnsiTheme="minorHAnsi" w:cstheme="minorHAnsi"/>
          <w:color w:val="FF0000"/>
          <w:sz w:val="22"/>
          <w:szCs w:val="22"/>
          <w:lang w:val="pl-PL"/>
        </w:rPr>
      </w:pPr>
      <w:r w:rsidRPr="00B04321">
        <w:rPr>
          <w:rFonts w:asciiTheme="minorHAnsi" w:eastAsia="Calibri" w:hAnsiTheme="minorHAnsi" w:cstheme="minorHAnsi"/>
          <w:color w:val="FF0000"/>
          <w:sz w:val="22"/>
          <w:szCs w:val="22"/>
          <w:lang w:val="pl-PL"/>
        </w:rPr>
        <w:t>Odpowiedź:</w:t>
      </w:r>
    </w:p>
    <w:p w:rsidR="00D155D2" w:rsidRPr="00B04321" w:rsidRDefault="00D155D2" w:rsidP="00D155D2">
      <w:pPr>
        <w:rPr>
          <w:rFonts w:asciiTheme="minorHAnsi" w:hAnsiTheme="minorHAnsi" w:cstheme="minorHAnsi"/>
          <w:color w:val="1F497D"/>
          <w:sz w:val="22"/>
          <w:szCs w:val="22"/>
        </w:rPr>
      </w:pPr>
      <w:r w:rsidRPr="00B04321">
        <w:rPr>
          <w:rFonts w:asciiTheme="minorHAnsi" w:hAnsiTheme="minorHAnsi" w:cstheme="minorHAnsi"/>
          <w:color w:val="FF0000"/>
          <w:sz w:val="22"/>
          <w:szCs w:val="22"/>
        </w:rPr>
        <w:lastRenderedPageBreak/>
        <w:t xml:space="preserve">Wyrażamy zgodę  na  dopisanie   </w:t>
      </w:r>
      <w:r w:rsidR="00130E30" w:rsidRPr="00B04321">
        <w:rPr>
          <w:rFonts w:asciiTheme="minorHAnsi" w:hAnsiTheme="minorHAnsi" w:cstheme="minorHAnsi"/>
          <w:color w:val="1F497D"/>
          <w:sz w:val="22"/>
          <w:szCs w:val="22"/>
        </w:rPr>
        <w:t xml:space="preserve">ppkt 1-4. </w:t>
      </w:r>
    </w:p>
    <w:p w:rsidR="002D43C9" w:rsidRPr="00B04321" w:rsidRDefault="002D43C9" w:rsidP="00416295">
      <w:pPr>
        <w:jc w:val="both"/>
        <w:rPr>
          <w:rFonts w:asciiTheme="minorHAnsi" w:eastAsia="Calibri" w:hAnsiTheme="minorHAnsi" w:cstheme="minorHAnsi"/>
          <w:b/>
          <w:color w:val="000000"/>
          <w:sz w:val="22"/>
          <w:szCs w:val="22"/>
          <w:lang w:val="pl-PL"/>
        </w:rPr>
      </w:pPr>
    </w:p>
    <w:p w:rsidR="002D43C9" w:rsidRPr="00B04321" w:rsidRDefault="002D43C9" w:rsidP="00416295">
      <w:pPr>
        <w:jc w:val="both"/>
        <w:rPr>
          <w:rFonts w:asciiTheme="minorHAnsi" w:eastAsia="Calibri" w:hAnsiTheme="minorHAnsi" w:cstheme="minorHAnsi"/>
          <w:b/>
          <w:color w:val="000000"/>
          <w:sz w:val="22"/>
          <w:szCs w:val="22"/>
          <w:lang w:val="pl-PL"/>
        </w:rPr>
      </w:pPr>
    </w:p>
    <w:p w:rsidR="00416295" w:rsidRPr="00B04321" w:rsidRDefault="00416295" w:rsidP="00416295">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 xml:space="preserve">Pytanie nr </w:t>
      </w:r>
      <w:r w:rsidR="00997D5E" w:rsidRPr="00B04321">
        <w:rPr>
          <w:rFonts w:asciiTheme="minorHAnsi" w:eastAsia="Calibri" w:hAnsiTheme="minorHAnsi" w:cstheme="minorHAnsi"/>
          <w:b/>
          <w:color w:val="000000"/>
          <w:sz w:val="22"/>
          <w:szCs w:val="22"/>
          <w:lang w:val="pl-PL"/>
        </w:rPr>
        <w:t>6</w:t>
      </w:r>
    </w:p>
    <w:p w:rsidR="00416295" w:rsidRPr="00B04321" w:rsidRDefault="00416295" w:rsidP="00416295">
      <w:pPr>
        <w:jc w:val="both"/>
        <w:rPr>
          <w:rFonts w:asciiTheme="minorHAnsi" w:eastAsia="Calibri" w:hAnsiTheme="minorHAnsi" w:cstheme="minorHAnsi"/>
          <w:b/>
          <w:color w:val="000000"/>
          <w:sz w:val="22"/>
          <w:szCs w:val="22"/>
          <w:lang w:val="pl-PL"/>
        </w:rPr>
      </w:pPr>
    </w:p>
    <w:p w:rsidR="00D3742F" w:rsidRPr="00B04321" w:rsidRDefault="00D3742F" w:rsidP="00775350">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 xml:space="preserve">Czy Zamawiający wyraża zgodę na </w:t>
      </w:r>
      <w:r w:rsidR="00736334" w:rsidRPr="00B04321">
        <w:rPr>
          <w:rFonts w:asciiTheme="minorHAnsi" w:eastAsia="Calibri" w:hAnsiTheme="minorHAnsi" w:cstheme="minorHAnsi"/>
          <w:b/>
          <w:color w:val="000000"/>
          <w:sz w:val="22"/>
          <w:szCs w:val="22"/>
          <w:lang w:val="pl-PL"/>
        </w:rPr>
        <w:t>dopisanie w pkt. 8.8. zdania o treści?</w:t>
      </w:r>
    </w:p>
    <w:p w:rsidR="00183BD9" w:rsidRPr="00B04321" w:rsidRDefault="00183BD9" w:rsidP="00736334">
      <w:pPr>
        <w:jc w:val="both"/>
        <w:rPr>
          <w:rFonts w:asciiTheme="minorHAnsi" w:eastAsia="Calibri" w:hAnsiTheme="minorHAnsi" w:cstheme="minorHAnsi"/>
          <w:color w:val="000000"/>
          <w:sz w:val="22"/>
          <w:szCs w:val="22"/>
          <w:lang w:val="pl-PL"/>
        </w:rPr>
      </w:pPr>
    </w:p>
    <w:p w:rsidR="00736334" w:rsidRPr="00B04321" w:rsidRDefault="00183BD9" w:rsidP="004F425E">
      <w:pPr>
        <w:jc w:val="both"/>
        <w:rPr>
          <w:rFonts w:asciiTheme="minorHAnsi" w:eastAsia="Calibri" w:hAnsiTheme="minorHAnsi" w:cstheme="minorHAnsi"/>
          <w:i/>
          <w:iCs/>
          <w:color w:val="000000"/>
          <w:sz w:val="22"/>
          <w:szCs w:val="22"/>
          <w:lang w:val="pl-PL"/>
        </w:rPr>
      </w:pPr>
      <w:r w:rsidRPr="00B04321">
        <w:rPr>
          <w:rFonts w:asciiTheme="minorHAnsi" w:eastAsia="Calibri" w:hAnsiTheme="minorHAnsi" w:cstheme="minorHAnsi"/>
          <w:color w:val="000000"/>
          <w:sz w:val="22"/>
          <w:szCs w:val="22"/>
          <w:lang w:val="pl-PL"/>
        </w:rPr>
        <w:t xml:space="preserve"> „</w:t>
      </w:r>
      <w:r w:rsidRPr="00B04321">
        <w:rPr>
          <w:rFonts w:asciiTheme="minorHAnsi" w:eastAsia="Calibri" w:hAnsiTheme="minorHAnsi" w:cstheme="minorHAnsi"/>
          <w:i/>
          <w:iCs/>
          <w:color w:val="000000"/>
          <w:sz w:val="22"/>
          <w:szCs w:val="22"/>
          <w:lang w:val="pl-PL"/>
        </w:rPr>
        <w:t>Postanowienia § 8 dotyczące zasad odpowiedzialności z tytułu gwarancji są jedynymi środkami prawnymi przysługującymi Zamawiającemu w razie wystąpienia wad Przedmiotu Umowy i wszelkie inne środki prawne z tego tytułu, wynikające z przepisów prawa, w szczególności rękojmia za wady fizyczne, nie mają zastosowania.”</w:t>
      </w:r>
    </w:p>
    <w:p w:rsidR="00997D5E" w:rsidRPr="00B04321" w:rsidRDefault="00997D5E" w:rsidP="004F425E">
      <w:pPr>
        <w:jc w:val="both"/>
        <w:rPr>
          <w:rFonts w:asciiTheme="minorHAnsi" w:eastAsia="Calibri" w:hAnsiTheme="minorHAnsi" w:cstheme="minorHAnsi"/>
          <w:b/>
          <w:bCs/>
          <w:color w:val="000000"/>
          <w:sz w:val="22"/>
          <w:szCs w:val="22"/>
          <w:lang w:val="pl-PL"/>
        </w:rPr>
      </w:pPr>
    </w:p>
    <w:p w:rsidR="00183BD9" w:rsidRPr="00B04321" w:rsidRDefault="00183BD9" w:rsidP="004F425E">
      <w:pPr>
        <w:jc w:val="both"/>
        <w:rPr>
          <w:rFonts w:asciiTheme="minorHAnsi" w:eastAsia="Calibri" w:hAnsiTheme="minorHAnsi" w:cstheme="minorHAnsi"/>
          <w:b/>
          <w:bCs/>
          <w:color w:val="000000"/>
          <w:sz w:val="22"/>
          <w:szCs w:val="22"/>
          <w:lang w:val="pl-PL"/>
        </w:rPr>
      </w:pPr>
      <w:r w:rsidRPr="00B04321">
        <w:rPr>
          <w:rFonts w:asciiTheme="minorHAnsi" w:eastAsia="Calibri" w:hAnsiTheme="minorHAnsi" w:cstheme="minorHAnsi"/>
          <w:b/>
          <w:bCs/>
          <w:color w:val="000000"/>
          <w:sz w:val="22"/>
          <w:szCs w:val="22"/>
          <w:lang w:val="pl-PL"/>
        </w:rPr>
        <w:t>Uzasadnienie</w:t>
      </w:r>
    </w:p>
    <w:p w:rsidR="00183BD9" w:rsidRPr="00B04321" w:rsidRDefault="00183BD9" w:rsidP="004F425E">
      <w:pPr>
        <w:jc w:val="both"/>
        <w:rPr>
          <w:rFonts w:asciiTheme="minorHAnsi" w:eastAsia="Calibri" w:hAnsiTheme="minorHAnsi" w:cstheme="minorHAnsi"/>
          <w:color w:val="000000"/>
          <w:sz w:val="22"/>
          <w:szCs w:val="22"/>
          <w:lang w:val="pl-PL"/>
        </w:rPr>
      </w:pPr>
    </w:p>
    <w:p w:rsidR="00183BD9" w:rsidRPr="00B04321" w:rsidRDefault="00183BD9" w:rsidP="004F425E">
      <w:pPr>
        <w:jc w:val="both"/>
        <w:rPr>
          <w:rFonts w:asciiTheme="minorHAnsi" w:eastAsia="Calibri" w:hAnsiTheme="minorHAnsi" w:cstheme="minorHAnsi"/>
          <w:b/>
          <w:bCs/>
          <w:i/>
          <w:iCs/>
          <w:color w:val="000000"/>
          <w:sz w:val="22"/>
          <w:szCs w:val="22"/>
          <w:lang w:val="pl-PL"/>
        </w:rPr>
      </w:pPr>
      <w:r w:rsidRPr="00B04321">
        <w:rPr>
          <w:rFonts w:asciiTheme="minorHAnsi" w:eastAsia="Calibri" w:hAnsiTheme="minorHAnsi" w:cstheme="minorHAnsi"/>
          <w:b/>
          <w:bCs/>
          <w:i/>
          <w:iCs/>
          <w:color w:val="000000"/>
          <w:sz w:val="22"/>
          <w:szCs w:val="22"/>
          <w:lang w:val="pl-PL"/>
        </w:rPr>
        <w:t xml:space="preserve">Pozostawienie zapisów o rękojmi, wprowadza nieuzasadniony dualizm uprawnień Zamawiającego z tytułu </w:t>
      </w:r>
      <w:r w:rsidR="00997D5E" w:rsidRPr="00B04321">
        <w:rPr>
          <w:rFonts w:asciiTheme="minorHAnsi" w:eastAsia="Calibri" w:hAnsiTheme="minorHAnsi" w:cstheme="minorHAnsi"/>
          <w:b/>
          <w:bCs/>
          <w:i/>
          <w:iCs/>
          <w:color w:val="000000"/>
          <w:sz w:val="22"/>
          <w:szCs w:val="22"/>
          <w:lang w:val="pl-PL"/>
        </w:rPr>
        <w:t xml:space="preserve">usuwania </w:t>
      </w:r>
      <w:r w:rsidRPr="00B04321">
        <w:rPr>
          <w:rFonts w:asciiTheme="minorHAnsi" w:eastAsia="Calibri" w:hAnsiTheme="minorHAnsi" w:cstheme="minorHAnsi"/>
          <w:b/>
          <w:bCs/>
          <w:i/>
          <w:iCs/>
          <w:color w:val="000000"/>
          <w:sz w:val="22"/>
          <w:szCs w:val="22"/>
          <w:lang w:val="pl-PL"/>
        </w:rPr>
        <w:t>wad fizycznych Przedmiotu Umowy.</w:t>
      </w:r>
    </w:p>
    <w:p w:rsidR="00383A72" w:rsidRPr="00B04321" w:rsidRDefault="00383A72" w:rsidP="00383A72">
      <w:pPr>
        <w:jc w:val="both"/>
        <w:rPr>
          <w:rFonts w:asciiTheme="minorHAnsi" w:eastAsia="Calibri" w:hAnsiTheme="minorHAnsi" w:cstheme="minorHAnsi"/>
          <w:color w:val="FF0000"/>
          <w:sz w:val="22"/>
          <w:szCs w:val="22"/>
          <w:lang w:val="pl-PL"/>
        </w:rPr>
      </w:pPr>
      <w:r w:rsidRPr="00B04321">
        <w:rPr>
          <w:rFonts w:asciiTheme="minorHAnsi" w:eastAsia="Calibri" w:hAnsiTheme="minorHAnsi" w:cstheme="minorHAnsi"/>
          <w:color w:val="FF0000"/>
          <w:sz w:val="22"/>
          <w:szCs w:val="22"/>
          <w:lang w:val="pl-PL"/>
        </w:rPr>
        <w:t>Odpowiedź:</w:t>
      </w:r>
    </w:p>
    <w:p w:rsidR="00AF4CD4" w:rsidRPr="00B04321" w:rsidRDefault="00D155D2" w:rsidP="004F425E">
      <w:pPr>
        <w:jc w:val="both"/>
        <w:rPr>
          <w:rFonts w:asciiTheme="minorHAnsi" w:eastAsia="Calibri" w:hAnsiTheme="minorHAnsi" w:cstheme="minorHAnsi"/>
          <w:color w:val="FF0000"/>
          <w:sz w:val="22"/>
          <w:szCs w:val="22"/>
          <w:lang w:val="pl-PL"/>
        </w:rPr>
      </w:pPr>
      <w:r w:rsidRPr="00B04321">
        <w:rPr>
          <w:rFonts w:asciiTheme="minorHAnsi" w:eastAsia="Calibri" w:hAnsiTheme="minorHAnsi" w:cstheme="minorHAnsi"/>
          <w:color w:val="FF0000"/>
          <w:sz w:val="22"/>
          <w:szCs w:val="22"/>
          <w:lang w:val="pl-PL"/>
        </w:rPr>
        <w:t>Nie wyrażamy  zgody</w:t>
      </w:r>
    </w:p>
    <w:p w:rsidR="00383A72" w:rsidRPr="00B04321" w:rsidRDefault="00383A72" w:rsidP="00AF4CD4">
      <w:pPr>
        <w:jc w:val="both"/>
        <w:rPr>
          <w:rFonts w:asciiTheme="minorHAnsi" w:eastAsia="Calibri" w:hAnsiTheme="minorHAnsi" w:cstheme="minorHAnsi"/>
          <w:b/>
          <w:color w:val="FF0000"/>
          <w:sz w:val="22"/>
          <w:szCs w:val="22"/>
          <w:lang w:val="pl-PL"/>
        </w:rPr>
      </w:pPr>
    </w:p>
    <w:p w:rsidR="00AF4CD4" w:rsidRPr="00B04321" w:rsidRDefault="00AF4CD4" w:rsidP="00AF4CD4">
      <w:pPr>
        <w:jc w:val="both"/>
        <w:rPr>
          <w:rFonts w:asciiTheme="minorHAnsi" w:eastAsia="Calibri" w:hAnsiTheme="minorHAnsi" w:cstheme="minorHAnsi"/>
          <w:b/>
          <w:color w:val="4F6228" w:themeColor="accent3" w:themeShade="80"/>
          <w:sz w:val="22"/>
          <w:szCs w:val="22"/>
          <w:lang w:val="pl-PL"/>
        </w:rPr>
      </w:pPr>
      <w:r w:rsidRPr="00B04321">
        <w:rPr>
          <w:rFonts w:asciiTheme="minorHAnsi" w:eastAsia="Calibri" w:hAnsiTheme="minorHAnsi" w:cstheme="minorHAnsi"/>
          <w:b/>
          <w:color w:val="4F6228" w:themeColor="accent3" w:themeShade="80"/>
          <w:sz w:val="22"/>
          <w:szCs w:val="22"/>
          <w:lang w:val="pl-PL"/>
        </w:rPr>
        <w:t xml:space="preserve">Pytanie nr </w:t>
      </w:r>
      <w:r w:rsidR="00997D5E" w:rsidRPr="00B04321">
        <w:rPr>
          <w:rFonts w:asciiTheme="minorHAnsi" w:eastAsia="Calibri" w:hAnsiTheme="minorHAnsi" w:cstheme="minorHAnsi"/>
          <w:b/>
          <w:color w:val="4F6228" w:themeColor="accent3" w:themeShade="80"/>
          <w:sz w:val="22"/>
          <w:szCs w:val="22"/>
          <w:lang w:val="pl-PL"/>
        </w:rPr>
        <w:t>7</w:t>
      </w:r>
      <w:r w:rsidRPr="00B04321">
        <w:rPr>
          <w:rFonts w:asciiTheme="minorHAnsi" w:eastAsia="Calibri" w:hAnsiTheme="minorHAnsi" w:cstheme="minorHAnsi"/>
          <w:b/>
          <w:color w:val="4F6228" w:themeColor="accent3" w:themeShade="80"/>
          <w:sz w:val="22"/>
          <w:szCs w:val="22"/>
          <w:lang w:val="pl-PL"/>
        </w:rPr>
        <w:t xml:space="preserve">: </w:t>
      </w:r>
    </w:p>
    <w:p w:rsidR="00AF4CD4" w:rsidRPr="00B04321" w:rsidRDefault="00AF4CD4" w:rsidP="004F425E">
      <w:pPr>
        <w:jc w:val="both"/>
        <w:rPr>
          <w:rFonts w:asciiTheme="minorHAnsi" w:eastAsia="Calibri" w:hAnsiTheme="minorHAnsi" w:cstheme="minorHAnsi"/>
          <w:color w:val="4F6228" w:themeColor="accent3" w:themeShade="80"/>
          <w:sz w:val="22"/>
          <w:szCs w:val="22"/>
          <w:lang w:val="pl-PL"/>
        </w:rPr>
      </w:pPr>
    </w:p>
    <w:p w:rsidR="00F536F6" w:rsidRPr="00B04321" w:rsidRDefault="00F536F6" w:rsidP="004F425E">
      <w:pPr>
        <w:jc w:val="both"/>
        <w:rPr>
          <w:rFonts w:asciiTheme="minorHAnsi" w:eastAsia="Calibri" w:hAnsiTheme="minorHAnsi" w:cstheme="minorHAnsi"/>
          <w:b/>
          <w:color w:val="4F6228" w:themeColor="accent3" w:themeShade="80"/>
          <w:sz w:val="22"/>
          <w:szCs w:val="22"/>
          <w:lang w:val="pl-PL"/>
        </w:rPr>
      </w:pPr>
      <w:r w:rsidRPr="00B04321">
        <w:rPr>
          <w:rFonts w:asciiTheme="minorHAnsi" w:eastAsia="Calibri" w:hAnsiTheme="minorHAnsi" w:cstheme="minorHAnsi"/>
          <w:b/>
          <w:color w:val="4F6228" w:themeColor="accent3" w:themeShade="80"/>
          <w:sz w:val="22"/>
          <w:szCs w:val="22"/>
          <w:lang w:val="pl-PL"/>
        </w:rPr>
        <w:t>Czy</w:t>
      </w:r>
      <w:r w:rsidR="00D97F6B" w:rsidRPr="00B04321">
        <w:rPr>
          <w:rFonts w:asciiTheme="minorHAnsi" w:eastAsia="Calibri" w:hAnsiTheme="minorHAnsi" w:cstheme="minorHAnsi"/>
          <w:b/>
          <w:color w:val="4F6228" w:themeColor="accent3" w:themeShade="80"/>
          <w:sz w:val="22"/>
          <w:szCs w:val="22"/>
          <w:lang w:val="pl-PL"/>
        </w:rPr>
        <w:t xml:space="preserve"> Zamawiający wyraża zgodę na usunięcie ust. 9.4. </w:t>
      </w:r>
      <w:r w:rsidR="00384ED6" w:rsidRPr="00B04321">
        <w:rPr>
          <w:rFonts w:asciiTheme="minorHAnsi" w:eastAsia="Calibri" w:hAnsiTheme="minorHAnsi" w:cstheme="minorHAnsi"/>
          <w:b/>
          <w:color w:val="4F6228" w:themeColor="accent3" w:themeShade="80"/>
          <w:sz w:val="22"/>
          <w:szCs w:val="22"/>
          <w:lang w:val="pl-PL"/>
        </w:rPr>
        <w:t xml:space="preserve">pt. PŁATNOŚCI I PODSTAWA ROZLICZEŃ </w:t>
      </w:r>
      <w:r w:rsidR="00D97F6B" w:rsidRPr="00B04321">
        <w:rPr>
          <w:rFonts w:asciiTheme="minorHAnsi" w:eastAsia="Calibri" w:hAnsiTheme="minorHAnsi" w:cstheme="minorHAnsi"/>
          <w:b/>
          <w:color w:val="4F6228" w:themeColor="accent3" w:themeShade="80"/>
          <w:sz w:val="22"/>
          <w:szCs w:val="22"/>
          <w:lang w:val="pl-PL"/>
        </w:rPr>
        <w:t>OWZU?</w:t>
      </w:r>
    </w:p>
    <w:p w:rsidR="00D97F6B" w:rsidRPr="00B04321" w:rsidRDefault="00D97F6B" w:rsidP="004F425E">
      <w:pPr>
        <w:jc w:val="both"/>
        <w:rPr>
          <w:rFonts w:asciiTheme="minorHAnsi" w:eastAsia="Calibri" w:hAnsiTheme="minorHAnsi" w:cstheme="minorHAnsi"/>
          <w:b/>
          <w:color w:val="4F6228" w:themeColor="accent3" w:themeShade="80"/>
          <w:sz w:val="22"/>
          <w:szCs w:val="22"/>
          <w:lang w:val="pl-PL"/>
        </w:rPr>
      </w:pPr>
    </w:p>
    <w:p w:rsidR="003A0E6A" w:rsidRPr="00B04321" w:rsidRDefault="00D97F6B" w:rsidP="00F1279E">
      <w:pPr>
        <w:jc w:val="both"/>
        <w:rPr>
          <w:rFonts w:asciiTheme="minorHAnsi" w:eastAsia="Calibri" w:hAnsiTheme="minorHAnsi" w:cstheme="minorHAnsi"/>
          <w:i/>
          <w:iCs/>
          <w:color w:val="4F6228" w:themeColor="accent3" w:themeShade="80"/>
          <w:sz w:val="22"/>
          <w:szCs w:val="22"/>
          <w:lang w:val="pl-PL"/>
        </w:rPr>
      </w:pPr>
      <w:r w:rsidRPr="00B04321">
        <w:rPr>
          <w:rFonts w:asciiTheme="minorHAnsi" w:eastAsia="Calibri" w:hAnsiTheme="minorHAnsi" w:cstheme="minorHAnsi"/>
          <w:i/>
          <w:iCs/>
          <w:color w:val="4F6228" w:themeColor="accent3" w:themeShade="80"/>
          <w:sz w:val="22"/>
          <w:szCs w:val="22"/>
          <w:lang w:val="pl-PL"/>
        </w:rPr>
        <w:t xml:space="preserve">Zapis ten </w:t>
      </w:r>
      <w:r w:rsidR="00384ED6" w:rsidRPr="00B04321">
        <w:rPr>
          <w:rFonts w:asciiTheme="minorHAnsi" w:eastAsia="Calibri" w:hAnsiTheme="minorHAnsi" w:cstheme="minorHAnsi"/>
          <w:i/>
          <w:iCs/>
          <w:color w:val="4F6228" w:themeColor="accent3" w:themeShade="80"/>
          <w:sz w:val="22"/>
          <w:szCs w:val="22"/>
          <w:lang w:val="pl-PL"/>
        </w:rPr>
        <w:t xml:space="preserve">w sposób pozwala na </w:t>
      </w:r>
      <w:r w:rsidR="00C3673D" w:rsidRPr="00B04321">
        <w:rPr>
          <w:rFonts w:asciiTheme="minorHAnsi" w:eastAsia="Calibri" w:hAnsiTheme="minorHAnsi" w:cstheme="minorHAnsi"/>
          <w:i/>
          <w:iCs/>
          <w:color w:val="4F6228" w:themeColor="accent3" w:themeShade="80"/>
          <w:sz w:val="22"/>
          <w:szCs w:val="22"/>
          <w:lang w:val="pl-PL"/>
        </w:rPr>
        <w:t xml:space="preserve">wprowadza nieprecyzyjne </w:t>
      </w:r>
      <w:r w:rsidR="00384ED6" w:rsidRPr="00B04321">
        <w:rPr>
          <w:rFonts w:asciiTheme="minorHAnsi" w:eastAsia="Calibri" w:hAnsiTheme="minorHAnsi" w:cstheme="minorHAnsi"/>
          <w:i/>
          <w:iCs/>
          <w:color w:val="4F6228" w:themeColor="accent3" w:themeShade="80"/>
          <w:sz w:val="22"/>
          <w:szCs w:val="22"/>
          <w:lang w:val="pl-PL"/>
        </w:rPr>
        <w:t>pojęci</w:t>
      </w:r>
      <w:r w:rsidR="00C3673D" w:rsidRPr="00B04321">
        <w:rPr>
          <w:rFonts w:asciiTheme="minorHAnsi" w:eastAsia="Calibri" w:hAnsiTheme="minorHAnsi" w:cstheme="minorHAnsi"/>
          <w:i/>
          <w:iCs/>
          <w:color w:val="4F6228" w:themeColor="accent3" w:themeShade="80"/>
          <w:sz w:val="22"/>
          <w:szCs w:val="22"/>
          <w:lang w:val="pl-PL"/>
        </w:rPr>
        <w:t>e</w:t>
      </w:r>
      <w:r w:rsidR="00384ED6" w:rsidRPr="00B04321">
        <w:rPr>
          <w:rFonts w:asciiTheme="minorHAnsi" w:eastAsia="Calibri" w:hAnsiTheme="minorHAnsi" w:cstheme="minorHAnsi"/>
          <w:i/>
          <w:iCs/>
          <w:color w:val="4F6228" w:themeColor="accent3" w:themeShade="80"/>
          <w:sz w:val="22"/>
          <w:szCs w:val="22"/>
          <w:lang w:val="pl-PL"/>
        </w:rPr>
        <w:t xml:space="preserve"> „obniżonej wartości „ Przedmiotu Umowy” </w:t>
      </w:r>
      <w:r w:rsidR="00C3673D" w:rsidRPr="00B04321">
        <w:rPr>
          <w:rFonts w:asciiTheme="minorHAnsi" w:eastAsia="Calibri" w:hAnsiTheme="minorHAnsi" w:cstheme="minorHAnsi"/>
          <w:i/>
          <w:iCs/>
          <w:color w:val="4F6228" w:themeColor="accent3" w:themeShade="80"/>
          <w:sz w:val="22"/>
          <w:szCs w:val="22"/>
          <w:lang w:val="pl-PL"/>
        </w:rPr>
        <w:t>co może wpływać na dowolna interpretację tego zapisu.</w:t>
      </w:r>
    </w:p>
    <w:p w:rsidR="00383A72" w:rsidRPr="00B04321" w:rsidRDefault="00383A72" w:rsidP="00383A72">
      <w:pPr>
        <w:jc w:val="both"/>
        <w:rPr>
          <w:rFonts w:asciiTheme="minorHAnsi" w:eastAsia="Calibri" w:hAnsiTheme="minorHAnsi" w:cstheme="minorHAnsi"/>
          <w:color w:val="FF0000"/>
          <w:sz w:val="22"/>
          <w:szCs w:val="22"/>
          <w:lang w:val="pl-PL"/>
        </w:rPr>
      </w:pPr>
      <w:r w:rsidRPr="00B04321">
        <w:rPr>
          <w:rFonts w:asciiTheme="minorHAnsi" w:eastAsia="Calibri" w:hAnsiTheme="minorHAnsi" w:cstheme="minorHAnsi"/>
          <w:color w:val="FF0000"/>
          <w:sz w:val="22"/>
          <w:szCs w:val="22"/>
          <w:lang w:val="pl-PL"/>
        </w:rPr>
        <w:t>Odpowiedź:</w:t>
      </w:r>
    </w:p>
    <w:p w:rsidR="00C03B17" w:rsidRPr="00B04321" w:rsidRDefault="00C03B17" w:rsidP="00383A72">
      <w:pPr>
        <w:jc w:val="both"/>
        <w:rPr>
          <w:rFonts w:asciiTheme="minorHAnsi" w:eastAsia="Calibri" w:hAnsiTheme="minorHAnsi" w:cstheme="minorHAnsi"/>
          <w:color w:val="FF0000"/>
          <w:sz w:val="22"/>
          <w:szCs w:val="22"/>
          <w:lang w:val="pl-PL"/>
        </w:rPr>
      </w:pPr>
    </w:p>
    <w:p w:rsidR="00C3673D" w:rsidRPr="00B04321" w:rsidRDefault="00C03B17" w:rsidP="00F1279E">
      <w:pPr>
        <w:jc w:val="both"/>
        <w:rPr>
          <w:rFonts w:asciiTheme="minorHAnsi" w:eastAsia="Calibri" w:hAnsiTheme="minorHAnsi" w:cstheme="minorHAnsi"/>
          <w:iCs/>
          <w:color w:val="FF0000"/>
          <w:sz w:val="22"/>
          <w:szCs w:val="22"/>
          <w:lang w:val="pl-PL"/>
        </w:rPr>
      </w:pPr>
      <w:r w:rsidRPr="00B04321">
        <w:rPr>
          <w:rFonts w:asciiTheme="minorHAnsi" w:eastAsia="Calibri" w:hAnsiTheme="minorHAnsi" w:cstheme="minorHAnsi"/>
          <w:iCs/>
          <w:color w:val="FF0000"/>
          <w:sz w:val="22"/>
          <w:szCs w:val="22"/>
          <w:lang w:val="pl-PL"/>
        </w:rPr>
        <w:t>Zamawiający wyraża zgodę na zmianę zapisu w postaci:</w:t>
      </w:r>
    </w:p>
    <w:p w:rsidR="00C03B17" w:rsidRPr="00B04321" w:rsidRDefault="00C03B17" w:rsidP="00F1279E">
      <w:pPr>
        <w:jc w:val="both"/>
        <w:rPr>
          <w:rFonts w:asciiTheme="minorHAnsi" w:eastAsia="Calibri" w:hAnsiTheme="minorHAnsi" w:cstheme="minorHAnsi"/>
          <w:iCs/>
          <w:color w:val="FF0000"/>
          <w:sz w:val="22"/>
          <w:szCs w:val="22"/>
          <w:lang w:val="pl-PL"/>
        </w:rPr>
      </w:pPr>
    </w:p>
    <w:p w:rsidR="00C03B17" w:rsidRPr="00B04321" w:rsidRDefault="00C03B17" w:rsidP="00C03B17">
      <w:pPr>
        <w:autoSpaceDE w:val="0"/>
        <w:autoSpaceDN w:val="0"/>
        <w:adjustRightInd w:val="0"/>
        <w:rPr>
          <w:rFonts w:asciiTheme="minorHAnsi" w:eastAsiaTheme="minorHAnsi" w:hAnsiTheme="minorHAnsi" w:cstheme="minorHAnsi"/>
          <w:sz w:val="22"/>
          <w:szCs w:val="22"/>
          <w:lang w:val="pl-PL"/>
        </w:rPr>
      </w:pPr>
      <w:r w:rsidRPr="00B04321">
        <w:rPr>
          <w:rFonts w:asciiTheme="minorHAnsi" w:eastAsiaTheme="minorHAnsi" w:hAnsiTheme="minorHAnsi" w:cstheme="minorHAnsi"/>
          <w:sz w:val="22"/>
          <w:szCs w:val="22"/>
          <w:lang w:val="pl-PL"/>
        </w:rPr>
        <w:t>W przypadku stwierdzenia wad w wykonanym elemencie Usług, których nie można usunąć,</w:t>
      </w:r>
    </w:p>
    <w:p w:rsidR="00C03B17" w:rsidRPr="00B04321" w:rsidRDefault="00C03B17" w:rsidP="00C03B17">
      <w:pPr>
        <w:autoSpaceDE w:val="0"/>
        <w:autoSpaceDN w:val="0"/>
        <w:adjustRightInd w:val="0"/>
        <w:rPr>
          <w:rFonts w:asciiTheme="minorHAnsi" w:eastAsiaTheme="minorHAnsi" w:hAnsiTheme="minorHAnsi" w:cstheme="minorHAnsi"/>
          <w:sz w:val="22"/>
          <w:szCs w:val="22"/>
          <w:lang w:val="pl-PL"/>
        </w:rPr>
      </w:pPr>
      <w:r w:rsidRPr="00B04321">
        <w:rPr>
          <w:rFonts w:asciiTheme="minorHAnsi" w:eastAsiaTheme="minorHAnsi" w:hAnsiTheme="minorHAnsi" w:cstheme="minorHAnsi"/>
          <w:sz w:val="22"/>
          <w:szCs w:val="22"/>
          <w:lang w:val="pl-PL"/>
        </w:rPr>
        <w:t>Strony w Protokole odbioru końcowego ustalą  wartość obniżenia należnego Wynagrodzenia</w:t>
      </w:r>
    </w:p>
    <w:p w:rsidR="00C03B17" w:rsidRPr="00B04321" w:rsidRDefault="00C03B17" w:rsidP="00C03B17">
      <w:pPr>
        <w:jc w:val="both"/>
        <w:rPr>
          <w:rFonts w:asciiTheme="minorHAnsi" w:eastAsia="Calibri" w:hAnsiTheme="minorHAnsi" w:cstheme="minorHAnsi"/>
          <w:iCs/>
          <w:color w:val="FF0000"/>
          <w:sz w:val="22"/>
          <w:szCs w:val="22"/>
          <w:lang w:val="pl-PL"/>
        </w:rPr>
      </w:pPr>
      <w:r w:rsidRPr="00B04321">
        <w:rPr>
          <w:rFonts w:asciiTheme="minorHAnsi" w:eastAsiaTheme="minorHAnsi" w:hAnsiTheme="minorHAnsi" w:cstheme="minorHAnsi"/>
          <w:sz w:val="22"/>
          <w:szCs w:val="22"/>
          <w:lang w:val="pl-PL"/>
        </w:rPr>
        <w:t>Wykonawcy w stopniu odpowiadającym zmniejszonej wartości elementu Usług.</w:t>
      </w:r>
    </w:p>
    <w:p w:rsidR="00383A72" w:rsidRPr="00B04321" w:rsidRDefault="00383A72" w:rsidP="00416295">
      <w:pPr>
        <w:jc w:val="both"/>
        <w:rPr>
          <w:rFonts w:asciiTheme="minorHAnsi" w:eastAsia="Calibri" w:hAnsiTheme="minorHAnsi" w:cstheme="minorHAnsi"/>
          <w:b/>
          <w:color w:val="000000"/>
          <w:sz w:val="22"/>
          <w:szCs w:val="22"/>
          <w:lang w:val="pl-PL"/>
        </w:rPr>
      </w:pPr>
    </w:p>
    <w:p w:rsidR="00416295" w:rsidRPr="00B04321" w:rsidRDefault="00416295" w:rsidP="00416295">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 xml:space="preserve">Pytanie nr </w:t>
      </w:r>
      <w:r w:rsidR="00C3673D" w:rsidRPr="00B04321">
        <w:rPr>
          <w:rFonts w:asciiTheme="minorHAnsi" w:eastAsia="Calibri" w:hAnsiTheme="minorHAnsi" w:cstheme="minorHAnsi"/>
          <w:b/>
          <w:color w:val="000000"/>
          <w:sz w:val="22"/>
          <w:szCs w:val="22"/>
          <w:lang w:val="pl-PL"/>
        </w:rPr>
        <w:t>8</w:t>
      </w:r>
      <w:r w:rsidRPr="00B04321">
        <w:rPr>
          <w:rFonts w:asciiTheme="minorHAnsi" w:eastAsia="Calibri" w:hAnsiTheme="minorHAnsi" w:cstheme="minorHAnsi"/>
          <w:b/>
          <w:color w:val="000000"/>
          <w:sz w:val="22"/>
          <w:szCs w:val="22"/>
          <w:lang w:val="pl-PL"/>
        </w:rPr>
        <w:t xml:space="preserve">: </w:t>
      </w:r>
    </w:p>
    <w:p w:rsidR="003A0E6A" w:rsidRPr="00B04321" w:rsidRDefault="003A0E6A" w:rsidP="003A0E6A">
      <w:pPr>
        <w:jc w:val="both"/>
        <w:rPr>
          <w:rFonts w:asciiTheme="minorHAnsi" w:eastAsia="Calibri" w:hAnsiTheme="minorHAnsi" w:cstheme="minorHAnsi"/>
          <w:color w:val="000000"/>
          <w:sz w:val="22"/>
          <w:szCs w:val="22"/>
          <w:lang w:val="pl-PL"/>
        </w:rPr>
      </w:pPr>
    </w:p>
    <w:p w:rsidR="00F1279E" w:rsidRPr="00B04321" w:rsidRDefault="003A0E6A" w:rsidP="00F1279E">
      <w:pPr>
        <w:jc w:val="both"/>
        <w:rPr>
          <w:rFonts w:asciiTheme="minorHAnsi" w:eastAsia="Calibri" w:hAnsiTheme="minorHAnsi" w:cstheme="minorHAnsi"/>
          <w:b/>
          <w:bCs/>
          <w:i/>
          <w:iCs/>
          <w:color w:val="000000"/>
          <w:sz w:val="22"/>
          <w:szCs w:val="22"/>
          <w:lang w:val="pl-PL"/>
        </w:rPr>
      </w:pPr>
      <w:r w:rsidRPr="00B04321">
        <w:rPr>
          <w:rFonts w:asciiTheme="minorHAnsi" w:eastAsia="Calibri" w:hAnsiTheme="minorHAnsi" w:cstheme="minorHAnsi"/>
          <w:b/>
          <w:color w:val="000000"/>
          <w:sz w:val="22"/>
          <w:szCs w:val="22"/>
          <w:lang w:val="pl-PL"/>
        </w:rPr>
        <w:t>Czy Zamawiający wyraża zgodę na zmianę ppkt. 11.2. pt.”</w:t>
      </w:r>
      <w:r w:rsidR="00F1279E" w:rsidRPr="00B04321">
        <w:rPr>
          <w:rFonts w:asciiTheme="minorHAnsi" w:eastAsia="Calibri" w:hAnsiTheme="minorHAnsi" w:cstheme="minorHAnsi"/>
          <w:color w:val="000000"/>
          <w:sz w:val="22"/>
          <w:szCs w:val="22"/>
          <w:lang w:val="pl-PL"/>
        </w:rPr>
        <w:t xml:space="preserve"> </w:t>
      </w:r>
      <w:r w:rsidR="00F1279E" w:rsidRPr="00B04321">
        <w:rPr>
          <w:rFonts w:asciiTheme="minorHAnsi" w:eastAsia="Calibri" w:hAnsiTheme="minorHAnsi" w:cstheme="minorHAnsi"/>
          <w:b/>
          <w:bCs/>
          <w:i/>
          <w:iCs/>
          <w:color w:val="000000"/>
          <w:sz w:val="22"/>
          <w:szCs w:val="22"/>
          <w:lang w:val="pl-PL"/>
        </w:rPr>
        <w:t>NIEWYKONANIE LUB NIENALEŻYTE WYKONANIE UMOW</w:t>
      </w:r>
      <w:r w:rsidR="000B3E5C" w:rsidRPr="00B04321">
        <w:rPr>
          <w:rFonts w:asciiTheme="minorHAnsi" w:eastAsia="Calibri" w:hAnsiTheme="minorHAnsi" w:cstheme="minorHAnsi"/>
          <w:b/>
          <w:bCs/>
          <w:i/>
          <w:iCs/>
          <w:color w:val="000000"/>
          <w:sz w:val="22"/>
          <w:szCs w:val="22"/>
          <w:lang w:val="pl-PL"/>
        </w:rPr>
        <w:t>Y</w:t>
      </w:r>
      <w:r w:rsidR="00384ED6" w:rsidRPr="00B04321">
        <w:rPr>
          <w:rFonts w:asciiTheme="minorHAnsi" w:eastAsia="Calibri" w:hAnsiTheme="minorHAnsi" w:cstheme="minorHAnsi"/>
          <w:b/>
          <w:bCs/>
          <w:i/>
          <w:iCs/>
          <w:color w:val="000000"/>
          <w:sz w:val="22"/>
          <w:szCs w:val="22"/>
          <w:lang w:val="pl-PL"/>
        </w:rPr>
        <w:t xml:space="preserve"> </w:t>
      </w:r>
      <w:r w:rsidR="00F1279E" w:rsidRPr="00B04321">
        <w:rPr>
          <w:rFonts w:asciiTheme="minorHAnsi" w:eastAsia="Calibri" w:hAnsiTheme="minorHAnsi" w:cstheme="minorHAnsi"/>
          <w:color w:val="000000"/>
          <w:sz w:val="22"/>
          <w:szCs w:val="22"/>
          <w:lang w:val="pl-PL"/>
        </w:rPr>
        <w:t xml:space="preserve">poprzez zastąpienie sformułowania ‘opóźnienia” </w:t>
      </w:r>
      <w:r w:rsidR="00384ED6" w:rsidRPr="00B04321">
        <w:rPr>
          <w:rFonts w:asciiTheme="minorHAnsi" w:eastAsia="Calibri" w:hAnsiTheme="minorHAnsi" w:cstheme="minorHAnsi"/>
          <w:color w:val="000000"/>
          <w:sz w:val="22"/>
          <w:szCs w:val="22"/>
          <w:lang w:val="pl-PL"/>
        </w:rPr>
        <w:t>pojęciem</w:t>
      </w:r>
      <w:r w:rsidR="00F1279E" w:rsidRPr="00B04321">
        <w:rPr>
          <w:rFonts w:asciiTheme="minorHAnsi" w:eastAsia="Calibri" w:hAnsiTheme="minorHAnsi" w:cstheme="minorHAnsi"/>
          <w:color w:val="000000"/>
          <w:sz w:val="22"/>
          <w:szCs w:val="22"/>
          <w:lang w:val="pl-PL"/>
        </w:rPr>
        <w:t>” „zwłok</w:t>
      </w:r>
      <w:r w:rsidR="00384ED6" w:rsidRPr="00B04321">
        <w:rPr>
          <w:rFonts w:asciiTheme="minorHAnsi" w:eastAsia="Calibri" w:hAnsiTheme="minorHAnsi" w:cstheme="minorHAnsi"/>
          <w:color w:val="000000"/>
          <w:sz w:val="22"/>
          <w:szCs w:val="22"/>
          <w:lang w:val="pl-PL"/>
        </w:rPr>
        <w:t>a</w:t>
      </w:r>
      <w:r w:rsidR="00F1279E" w:rsidRPr="00B04321">
        <w:rPr>
          <w:rFonts w:asciiTheme="minorHAnsi" w:eastAsia="Calibri" w:hAnsiTheme="minorHAnsi" w:cstheme="minorHAnsi"/>
          <w:color w:val="000000"/>
          <w:sz w:val="22"/>
          <w:szCs w:val="22"/>
          <w:lang w:val="pl-PL"/>
        </w:rPr>
        <w:t xml:space="preserve">” </w:t>
      </w:r>
    </w:p>
    <w:p w:rsidR="00383A72" w:rsidRPr="00B04321" w:rsidRDefault="00383A72" w:rsidP="00383A72">
      <w:pPr>
        <w:jc w:val="both"/>
        <w:rPr>
          <w:rFonts w:asciiTheme="minorHAnsi" w:eastAsia="Calibri" w:hAnsiTheme="minorHAnsi" w:cstheme="minorHAnsi"/>
          <w:color w:val="FF0000"/>
          <w:sz w:val="22"/>
          <w:szCs w:val="22"/>
          <w:lang w:val="pl-PL"/>
        </w:rPr>
      </w:pPr>
      <w:r w:rsidRPr="00B04321">
        <w:rPr>
          <w:rFonts w:asciiTheme="minorHAnsi" w:eastAsia="Calibri" w:hAnsiTheme="minorHAnsi" w:cstheme="minorHAnsi"/>
          <w:color w:val="FF0000"/>
          <w:sz w:val="22"/>
          <w:szCs w:val="22"/>
          <w:lang w:val="pl-PL"/>
        </w:rPr>
        <w:t>Odpowiedź:</w:t>
      </w:r>
    </w:p>
    <w:p w:rsidR="00D155D2" w:rsidRPr="00B04321" w:rsidRDefault="00DC4D6F" w:rsidP="00D155D2">
      <w:pPr>
        <w:rPr>
          <w:rFonts w:asciiTheme="minorHAnsi" w:hAnsiTheme="minorHAnsi" w:cstheme="minorHAnsi"/>
          <w:color w:val="FF0000"/>
          <w:sz w:val="22"/>
          <w:szCs w:val="22"/>
          <w:lang w:val="pl-PL"/>
        </w:rPr>
      </w:pPr>
      <w:r w:rsidRPr="00B04321">
        <w:rPr>
          <w:rFonts w:asciiTheme="minorHAnsi" w:hAnsiTheme="minorHAnsi" w:cstheme="minorHAnsi"/>
          <w:color w:val="FF0000"/>
          <w:sz w:val="22"/>
          <w:szCs w:val="22"/>
        </w:rPr>
        <w:t>Wyrażamy zgodę</w:t>
      </w:r>
    </w:p>
    <w:p w:rsidR="00F1279E" w:rsidRPr="00B04321" w:rsidRDefault="00F1279E" w:rsidP="00F1279E">
      <w:pPr>
        <w:jc w:val="both"/>
        <w:rPr>
          <w:rFonts w:asciiTheme="minorHAnsi" w:eastAsia="Calibri" w:hAnsiTheme="minorHAnsi" w:cstheme="minorHAnsi"/>
          <w:color w:val="000000"/>
          <w:sz w:val="22"/>
          <w:szCs w:val="22"/>
          <w:lang w:val="pl-PL"/>
        </w:rPr>
      </w:pPr>
    </w:p>
    <w:p w:rsidR="00416295" w:rsidRPr="00B04321" w:rsidRDefault="00416295" w:rsidP="00416295">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 xml:space="preserve">Pytanie nr </w:t>
      </w:r>
      <w:r w:rsidR="000B3E5C" w:rsidRPr="00B04321">
        <w:rPr>
          <w:rFonts w:asciiTheme="minorHAnsi" w:eastAsia="Calibri" w:hAnsiTheme="minorHAnsi" w:cstheme="minorHAnsi"/>
          <w:b/>
          <w:color w:val="000000"/>
          <w:sz w:val="22"/>
          <w:szCs w:val="22"/>
          <w:lang w:val="pl-PL"/>
        </w:rPr>
        <w:t>9</w:t>
      </w:r>
      <w:r w:rsidRPr="00B04321">
        <w:rPr>
          <w:rFonts w:asciiTheme="minorHAnsi" w:eastAsia="Calibri" w:hAnsiTheme="minorHAnsi" w:cstheme="minorHAnsi"/>
          <w:b/>
          <w:color w:val="000000"/>
          <w:sz w:val="22"/>
          <w:szCs w:val="22"/>
          <w:lang w:val="pl-PL"/>
        </w:rPr>
        <w:t xml:space="preserve">: </w:t>
      </w:r>
    </w:p>
    <w:p w:rsidR="00416295" w:rsidRPr="00B04321" w:rsidRDefault="00416295" w:rsidP="00F1279E">
      <w:pPr>
        <w:jc w:val="both"/>
        <w:rPr>
          <w:rFonts w:asciiTheme="minorHAnsi" w:eastAsia="Calibri" w:hAnsiTheme="minorHAnsi" w:cstheme="minorHAnsi"/>
          <w:color w:val="000000"/>
          <w:sz w:val="22"/>
          <w:szCs w:val="22"/>
          <w:lang w:val="pl-PL"/>
        </w:rPr>
      </w:pPr>
    </w:p>
    <w:p w:rsidR="00F1279E" w:rsidRPr="00B04321" w:rsidRDefault="00384ED6" w:rsidP="00F1279E">
      <w:pPr>
        <w:jc w:val="both"/>
        <w:rPr>
          <w:rFonts w:asciiTheme="minorHAnsi" w:eastAsia="Calibri" w:hAnsiTheme="minorHAnsi" w:cstheme="minorHAnsi"/>
          <w:b/>
          <w:bCs/>
          <w:color w:val="4F6228" w:themeColor="accent3" w:themeShade="80"/>
          <w:sz w:val="22"/>
          <w:szCs w:val="22"/>
          <w:lang w:val="pl-PL"/>
        </w:rPr>
      </w:pPr>
      <w:r w:rsidRPr="00B04321">
        <w:rPr>
          <w:rFonts w:asciiTheme="minorHAnsi" w:eastAsia="Calibri" w:hAnsiTheme="minorHAnsi" w:cstheme="minorHAnsi"/>
          <w:b/>
          <w:bCs/>
          <w:color w:val="4F6228" w:themeColor="accent3" w:themeShade="80"/>
          <w:sz w:val="22"/>
          <w:szCs w:val="22"/>
          <w:lang w:val="pl-PL"/>
        </w:rPr>
        <w:t xml:space="preserve">Czy Zamawiający wyraża zgodę na zmianę ppkt. </w:t>
      </w:r>
      <w:r w:rsidR="00F1279E" w:rsidRPr="00B04321">
        <w:rPr>
          <w:rFonts w:asciiTheme="minorHAnsi" w:eastAsia="Calibri" w:hAnsiTheme="minorHAnsi" w:cstheme="minorHAnsi"/>
          <w:b/>
          <w:bCs/>
          <w:color w:val="4F6228" w:themeColor="accent3" w:themeShade="80"/>
          <w:sz w:val="22"/>
          <w:szCs w:val="22"/>
          <w:lang w:val="pl-PL"/>
        </w:rPr>
        <w:t>11.2.2. poprzez nadanie mu następującego brzmienia:</w:t>
      </w:r>
    </w:p>
    <w:p w:rsidR="00F1279E" w:rsidRPr="00B04321" w:rsidRDefault="00F1279E" w:rsidP="00F1279E">
      <w:pPr>
        <w:jc w:val="both"/>
        <w:rPr>
          <w:rFonts w:asciiTheme="minorHAnsi" w:eastAsia="Calibri" w:hAnsiTheme="minorHAnsi" w:cstheme="minorHAnsi"/>
          <w:color w:val="4F6228" w:themeColor="accent3" w:themeShade="80"/>
          <w:sz w:val="22"/>
          <w:szCs w:val="22"/>
          <w:lang w:val="pl-PL"/>
        </w:rPr>
      </w:pPr>
    </w:p>
    <w:p w:rsidR="00F1279E" w:rsidRPr="00B04321" w:rsidRDefault="00F1279E" w:rsidP="00F1279E">
      <w:pPr>
        <w:jc w:val="both"/>
        <w:rPr>
          <w:rFonts w:asciiTheme="minorHAnsi" w:eastAsia="Calibri" w:hAnsiTheme="minorHAnsi" w:cstheme="minorHAnsi"/>
          <w:color w:val="4F6228" w:themeColor="accent3" w:themeShade="80"/>
          <w:sz w:val="22"/>
          <w:szCs w:val="22"/>
          <w:lang w:val="pl-PL"/>
        </w:rPr>
      </w:pPr>
      <w:r w:rsidRPr="00B04321">
        <w:rPr>
          <w:rFonts w:asciiTheme="minorHAnsi" w:eastAsia="Calibri" w:hAnsiTheme="minorHAnsi" w:cstheme="minorHAnsi"/>
          <w:color w:val="4F6228" w:themeColor="accent3" w:themeShade="80"/>
          <w:sz w:val="22"/>
          <w:szCs w:val="22"/>
          <w:lang w:val="pl-PL"/>
        </w:rPr>
        <w:t>„zlecić wykonanie Umowy w części lub w całości w ramach wykonawstwa zastępczego innemu podmiotowi, na koszt Wykonawcy”</w:t>
      </w:r>
    </w:p>
    <w:p w:rsidR="00383A72" w:rsidRPr="00B04321" w:rsidRDefault="00383A72" w:rsidP="00383A72">
      <w:pPr>
        <w:jc w:val="both"/>
        <w:rPr>
          <w:rFonts w:asciiTheme="minorHAnsi" w:eastAsia="Calibri" w:hAnsiTheme="minorHAnsi" w:cstheme="minorHAnsi"/>
          <w:color w:val="FF0000"/>
          <w:sz w:val="22"/>
          <w:szCs w:val="22"/>
          <w:lang w:val="pl-PL"/>
        </w:rPr>
      </w:pPr>
      <w:r w:rsidRPr="00B04321">
        <w:rPr>
          <w:rFonts w:asciiTheme="minorHAnsi" w:eastAsia="Calibri" w:hAnsiTheme="minorHAnsi" w:cstheme="minorHAnsi"/>
          <w:color w:val="FF0000"/>
          <w:sz w:val="22"/>
          <w:szCs w:val="22"/>
          <w:lang w:val="pl-PL"/>
        </w:rPr>
        <w:t>Odpowiedź:</w:t>
      </w:r>
    </w:p>
    <w:p w:rsidR="0013464E" w:rsidRPr="00B04321" w:rsidRDefault="00C03B17" w:rsidP="00383A72">
      <w:pPr>
        <w:jc w:val="both"/>
        <w:rPr>
          <w:rFonts w:asciiTheme="minorHAnsi" w:eastAsia="Calibri" w:hAnsiTheme="minorHAnsi" w:cstheme="minorHAnsi"/>
          <w:color w:val="FF0000"/>
          <w:sz w:val="22"/>
          <w:szCs w:val="22"/>
          <w:lang w:val="pl-PL"/>
        </w:rPr>
      </w:pPr>
      <w:r w:rsidRPr="00B04321">
        <w:rPr>
          <w:rFonts w:asciiTheme="minorHAnsi" w:eastAsia="Calibri" w:hAnsiTheme="minorHAnsi" w:cstheme="minorHAnsi"/>
          <w:color w:val="FF0000"/>
          <w:sz w:val="22"/>
          <w:szCs w:val="22"/>
          <w:lang w:val="pl-PL"/>
        </w:rPr>
        <w:t>WYRAŻAMY ZGODĘ</w:t>
      </w:r>
    </w:p>
    <w:p w:rsidR="00F1279E" w:rsidRPr="00B04321" w:rsidRDefault="00F1279E" w:rsidP="00F1279E">
      <w:pPr>
        <w:jc w:val="both"/>
        <w:rPr>
          <w:rFonts w:asciiTheme="minorHAnsi" w:eastAsia="Calibri" w:hAnsiTheme="minorHAnsi" w:cstheme="minorHAnsi"/>
          <w:color w:val="000000"/>
          <w:sz w:val="22"/>
          <w:szCs w:val="22"/>
          <w:lang w:val="pl-PL"/>
        </w:rPr>
      </w:pPr>
    </w:p>
    <w:p w:rsidR="00416295" w:rsidRPr="00B04321" w:rsidRDefault="00416295" w:rsidP="00416295">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Pytanie nr 1</w:t>
      </w:r>
      <w:r w:rsidR="000B3E5C" w:rsidRPr="00B04321">
        <w:rPr>
          <w:rFonts w:asciiTheme="minorHAnsi" w:eastAsia="Calibri" w:hAnsiTheme="minorHAnsi" w:cstheme="minorHAnsi"/>
          <w:b/>
          <w:color w:val="000000"/>
          <w:sz w:val="22"/>
          <w:szCs w:val="22"/>
          <w:lang w:val="pl-PL"/>
        </w:rPr>
        <w:t>0</w:t>
      </w:r>
      <w:r w:rsidRPr="00B04321">
        <w:rPr>
          <w:rFonts w:asciiTheme="minorHAnsi" w:eastAsia="Calibri" w:hAnsiTheme="minorHAnsi" w:cstheme="minorHAnsi"/>
          <w:b/>
          <w:color w:val="000000"/>
          <w:sz w:val="22"/>
          <w:szCs w:val="22"/>
          <w:lang w:val="pl-PL"/>
        </w:rPr>
        <w:t xml:space="preserve">: </w:t>
      </w:r>
    </w:p>
    <w:p w:rsidR="00416295" w:rsidRPr="00B04321" w:rsidRDefault="00416295" w:rsidP="00F1279E">
      <w:pPr>
        <w:jc w:val="both"/>
        <w:rPr>
          <w:rFonts w:asciiTheme="minorHAnsi" w:eastAsia="Calibri" w:hAnsiTheme="minorHAnsi" w:cstheme="minorHAnsi"/>
          <w:color w:val="000000"/>
          <w:sz w:val="22"/>
          <w:szCs w:val="22"/>
          <w:lang w:val="pl-PL"/>
        </w:rPr>
      </w:pPr>
    </w:p>
    <w:p w:rsidR="00F1279E" w:rsidRPr="00B04321" w:rsidRDefault="00384ED6" w:rsidP="00F1279E">
      <w:pPr>
        <w:jc w:val="both"/>
        <w:rPr>
          <w:rFonts w:asciiTheme="minorHAnsi" w:eastAsia="Calibri" w:hAnsiTheme="minorHAnsi" w:cstheme="minorHAnsi"/>
          <w:b/>
          <w:bCs/>
          <w:color w:val="000000"/>
          <w:sz w:val="22"/>
          <w:szCs w:val="22"/>
          <w:lang w:val="pl-PL"/>
        </w:rPr>
      </w:pPr>
      <w:r w:rsidRPr="00B04321">
        <w:rPr>
          <w:rFonts w:asciiTheme="minorHAnsi" w:eastAsia="Calibri" w:hAnsiTheme="minorHAnsi" w:cstheme="minorHAnsi"/>
          <w:b/>
          <w:bCs/>
          <w:color w:val="000000"/>
          <w:sz w:val="22"/>
          <w:szCs w:val="22"/>
          <w:lang w:val="pl-PL"/>
        </w:rPr>
        <w:t>Czy Zamawiający wyraża zgodę na zmianę</w:t>
      </w:r>
      <w:r w:rsidR="00F1279E" w:rsidRPr="00B04321">
        <w:rPr>
          <w:rFonts w:asciiTheme="minorHAnsi" w:eastAsia="Calibri" w:hAnsiTheme="minorHAnsi" w:cstheme="minorHAnsi"/>
          <w:b/>
          <w:bCs/>
          <w:color w:val="000000"/>
          <w:sz w:val="22"/>
          <w:szCs w:val="22"/>
          <w:lang w:val="pl-PL"/>
        </w:rPr>
        <w:t xml:space="preserve"> ppkt. 11.2.3 poprzez nadanie mu następującej treści:</w:t>
      </w:r>
    </w:p>
    <w:p w:rsidR="00F1279E" w:rsidRPr="00B04321" w:rsidRDefault="00F1279E" w:rsidP="00F1279E">
      <w:pPr>
        <w:jc w:val="both"/>
        <w:rPr>
          <w:rFonts w:asciiTheme="minorHAnsi" w:eastAsia="Calibri" w:hAnsiTheme="minorHAnsi" w:cstheme="minorHAnsi"/>
          <w:color w:val="000000"/>
          <w:sz w:val="22"/>
          <w:szCs w:val="22"/>
          <w:lang w:val="pl-PL"/>
        </w:rPr>
      </w:pPr>
    </w:p>
    <w:p w:rsidR="00F1279E" w:rsidRPr="00B04321" w:rsidRDefault="00F1279E" w:rsidP="00F1279E">
      <w:pPr>
        <w:jc w:val="both"/>
        <w:rPr>
          <w:rFonts w:asciiTheme="minorHAnsi" w:eastAsia="Calibri" w:hAnsiTheme="minorHAnsi" w:cstheme="minorHAnsi"/>
          <w:color w:val="000000"/>
          <w:sz w:val="22"/>
          <w:szCs w:val="22"/>
          <w:lang w:val="pl-PL"/>
        </w:rPr>
      </w:pPr>
      <w:r w:rsidRPr="00B04321">
        <w:rPr>
          <w:rFonts w:asciiTheme="minorHAnsi" w:eastAsia="Calibri" w:hAnsiTheme="minorHAnsi" w:cstheme="minorHAnsi"/>
          <w:color w:val="000000"/>
          <w:sz w:val="22"/>
          <w:szCs w:val="22"/>
          <w:lang w:val="pl-PL"/>
        </w:rPr>
        <w:lastRenderedPageBreak/>
        <w:t>„rozwiązać Umowę z przyczyn wyłącznie zależnych od Wykonawcy, po bezskutecznym upływie dodatkowego terminu wyznaczonego Wykonawcy”</w:t>
      </w:r>
    </w:p>
    <w:p w:rsidR="00383A72" w:rsidRPr="00B04321" w:rsidRDefault="00383A72" w:rsidP="00383A72">
      <w:pPr>
        <w:jc w:val="both"/>
        <w:rPr>
          <w:rFonts w:asciiTheme="minorHAnsi" w:eastAsia="Calibri" w:hAnsiTheme="minorHAnsi" w:cstheme="minorHAnsi"/>
          <w:color w:val="FF0000"/>
          <w:sz w:val="22"/>
          <w:szCs w:val="22"/>
          <w:lang w:val="pl-PL"/>
        </w:rPr>
      </w:pPr>
      <w:r w:rsidRPr="00B04321">
        <w:rPr>
          <w:rFonts w:asciiTheme="minorHAnsi" w:eastAsia="Calibri" w:hAnsiTheme="minorHAnsi" w:cstheme="minorHAnsi"/>
          <w:color w:val="FF0000"/>
          <w:sz w:val="22"/>
          <w:szCs w:val="22"/>
          <w:lang w:val="pl-PL"/>
        </w:rPr>
        <w:t>Odpowiedź:</w:t>
      </w:r>
    </w:p>
    <w:p w:rsidR="0013464E" w:rsidRPr="00B04321" w:rsidRDefault="00C03B17" w:rsidP="0013464E">
      <w:pPr>
        <w:rPr>
          <w:rFonts w:asciiTheme="minorHAnsi" w:hAnsiTheme="minorHAnsi" w:cstheme="minorHAnsi"/>
          <w:color w:val="FF0000"/>
          <w:sz w:val="22"/>
          <w:szCs w:val="22"/>
        </w:rPr>
      </w:pPr>
      <w:r w:rsidRPr="00B04321">
        <w:rPr>
          <w:rFonts w:asciiTheme="minorHAnsi" w:hAnsiTheme="minorHAnsi" w:cstheme="minorHAnsi"/>
          <w:color w:val="FF0000"/>
          <w:sz w:val="22"/>
          <w:szCs w:val="22"/>
        </w:rPr>
        <w:t>WYRAŻAMY ZGODĘ</w:t>
      </w:r>
    </w:p>
    <w:p w:rsidR="000B3E5C" w:rsidRPr="00B04321" w:rsidRDefault="000B3E5C" w:rsidP="00F1279E">
      <w:pPr>
        <w:jc w:val="both"/>
        <w:rPr>
          <w:rFonts w:asciiTheme="minorHAnsi" w:eastAsia="Calibri" w:hAnsiTheme="minorHAnsi" w:cstheme="minorHAnsi"/>
          <w:color w:val="000000"/>
          <w:sz w:val="22"/>
          <w:szCs w:val="22"/>
          <w:lang w:val="pl-PL"/>
        </w:rPr>
      </w:pPr>
    </w:p>
    <w:p w:rsidR="00416295" w:rsidRPr="00B04321" w:rsidRDefault="00416295" w:rsidP="00416295">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Pytanie nr 1</w:t>
      </w:r>
      <w:r w:rsidR="000B3E5C" w:rsidRPr="00B04321">
        <w:rPr>
          <w:rFonts w:asciiTheme="minorHAnsi" w:eastAsia="Calibri" w:hAnsiTheme="minorHAnsi" w:cstheme="minorHAnsi"/>
          <w:b/>
          <w:color w:val="000000"/>
          <w:sz w:val="22"/>
          <w:szCs w:val="22"/>
          <w:lang w:val="pl-PL"/>
        </w:rPr>
        <w:t>1</w:t>
      </w:r>
      <w:r w:rsidRPr="00B04321">
        <w:rPr>
          <w:rFonts w:asciiTheme="minorHAnsi" w:eastAsia="Calibri" w:hAnsiTheme="minorHAnsi" w:cstheme="minorHAnsi"/>
          <w:b/>
          <w:color w:val="000000"/>
          <w:sz w:val="22"/>
          <w:szCs w:val="22"/>
          <w:lang w:val="pl-PL"/>
        </w:rPr>
        <w:t xml:space="preserve">: </w:t>
      </w:r>
    </w:p>
    <w:p w:rsidR="00F1279E" w:rsidRPr="00B04321" w:rsidRDefault="00F1279E" w:rsidP="00F1279E">
      <w:pPr>
        <w:jc w:val="both"/>
        <w:rPr>
          <w:rFonts w:asciiTheme="minorHAnsi" w:eastAsia="Calibri" w:hAnsiTheme="minorHAnsi" w:cstheme="minorHAnsi"/>
          <w:b/>
          <w:bCs/>
          <w:color w:val="000000"/>
          <w:sz w:val="22"/>
          <w:szCs w:val="22"/>
          <w:lang w:val="pl-PL"/>
        </w:rPr>
      </w:pPr>
    </w:p>
    <w:p w:rsidR="00F1279E" w:rsidRPr="00B04321" w:rsidRDefault="00384ED6" w:rsidP="00F1279E">
      <w:pPr>
        <w:jc w:val="both"/>
        <w:rPr>
          <w:rFonts w:asciiTheme="minorHAnsi" w:eastAsia="Calibri" w:hAnsiTheme="minorHAnsi" w:cstheme="minorHAnsi"/>
          <w:b/>
          <w:bCs/>
          <w:color w:val="000000"/>
          <w:sz w:val="22"/>
          <w:szCs w:val="22"/>
          <w:lang w:val="pl-PL"/>
        </w:rPr>
      </w:pPr>
      <w:r w:rsidRPr="00B04321">
        <w:rPr>
          <w:rFonts w:asciiTheme="minorHAnsi" w:eastAsia="Calibri" w:hAnsiTheme="minorHAnsi" w:cstheme="minorHAnsi"/>
          <w:b/>
          <w:bCs/>
          <w:color w:val="000000"/>
          <w:sz w:val="22"/>
          <w:szCs w:val="22"/>
          <w:lang w:val="pl-PL"/>
        </w:rPr>
        <w:t>Czy Zamawiający wyraża zgodę na zmianę</w:t>
      </w:r>
      <w:r w:rsidR="00F1279E" w:rsidRPr="00B04321">
        <w:rPr>
          <w:rFonts w:asciiTheme="minorHAnsi" w:eastAsia="Calibri" w:hAnsiTheme="minorHAnsi" w:cstheme="minorHAnsi"/>
          <w:b/>
          <w:bCs/>
          <w:color w:val="000000"/>
          <w:sz w:val="22"/>
          <w:szCs w:val="22"/>
          <w:lang w:val="pl-PL"/>
        </w:rPr>
        <w:t xml:space="preserve"> ppkt. 11.3 poprzez nadanie mu następującej treści:</w:t>
      </w:r>
    </w:p>
    <w:p w:rsidR="00F1279E" w:rsidRPr="00B04321" w:rsidRDefault="00F1279E" w:rsidP="00F1279E">
      <w:pPr>
        <w:jc w:val="both"/>
        <w:rPr>
          <w:rFonts w:asciiTheme="minorHAnsi" w:eastAsia="Calibri" w:hAnsiTheme="minorHAnsi" w:cstheme="minorHAnsi"/>
          <w:color w:val="000000"/>
          <w:sz w:val="22"/>
          <w:szCs w:val="22"/>
          <w:lang w:val="pl-PL"/>
        </w:rPr>
      </w:pPr>
      <w:r w:rsidRPr="00B04321">
        <w:rPr>
          <w:rFonts w:asciiTheme="minorHAnsi" w:eastAsia="Calibri" w:hAnsiTheme="minorHAnsi" w:cstheme="minorHAnsi"/>
          <w:color w:val="000000"/>
          <w:sz w:val="22"/>
          <w:szCs w:val="22"/>
          <w:lang w:val="pl-PL"/>
        </w:rPr>
        <w:t xml:space="preserve"> </w:t>
      </w:r>
    </w:p>
    <w:p w:rsidR="00F1279E" w:rsidRPr="00B04321" w:rsidRDefault="000B3E5C" w:rsidP="00F1279E">
      <w:pPr>
        <w:jc w:val="both"/>
        <w:rPr>
          <w:rFonts w:asciiTheme="minorHAnsi" w:eastAsia="Calibri" w:hAnsiTheme="minorHAnsi" w:cstheme="minorHAnsi"/>
          <w:color w:val="000000"/>
          <w:sz w:val="22"/>
          <w:szCs w:val="22"/>
          <w:lang w:val="pl-PL"/>
        </w:rPr>
      </w:pPr>
      <w:r w:rsidRPr="00B04321">
        <w:rPr>
          <w:rFonts w:asciiTheme="minorHAnsi" w:eastAsia="Calibri" w:hAnsiTheme="minorHAnsi" w:cstheme="minorHAnsi"/>
          <w:color w:val="000000"/>
          <w:sz w:val="22"/>
          <w:szCs w:val="22"/>
          <w:lang w:val="pl-PL"/>
        </w:rPr>
        <w:t>„</w:t>
      </w:r>
      <w:r w:rsidR="00F1279E" w:rsidRPr="00B04321">
        <w:rPr>
          <w:rFonts w:asciiTheme="minorHAnsi" w:eastAsia="Calibri" w:hAnsiTheme="minorHAnsi" w:cstheme="minorHAnsi"/>
          <w:i/>
          <w:iCs/>
          <w:color w:val="000000"/>
          <w:sz w:val="22"/>
          <w:szCs w:val="22"/>
          <w:lang w:val="pl-PL"/>
        </w:rPr>
        <w:t>11.3</w:t>
      </w:r>
      <w:r w:rsidRPr="00B04321">
        <w:rPr>
          <w:rFonts w:asciiTheme="minorHAnsi" w:eastAsia="Calibri" w:hAnsiTheme="minorHAnsi" w:cstheme="minorHAnsi"/>
          <w:i/>
          <w:iCs/>
          <w:color w:val="000000"/>
          <w:sz w:val="22"/>
          <w:szCs w:val="22"/>
          <w:lang w:val="pl-PL"/>
        </w:rPr>
        <w:t>.</w:t>
      </w:r>
      <w:r w:rsidR="00F1279E" w:rsidRPr="00B04321">
        <w:rPr>
          <w:rFonts w:asciiTheme="minorHAnsi" w:eastAsia="Calibri" w:hAnsiTheme="minorHAnsi" w:cstheme="minorHAnsi"/>
          <w:i/>
          <w:iCs/>
          <w:color w:val="000000"/>
          <w:sz w:val="22"/>
          <w:szCs w:val="22"/>
          <w:lang w:val="pl-PL"/>
        </w:rPr>
        <w:t xml:space="preserve"> Zamawiający zapłaci Wykonawcy wynagrodzenie za prawidłowo wykonane prace do dnia rozwiązania Umowy.</w:t>
      </w:r>
      <w:r w:rsidR="0016695E" w:rsidRPr="00B04321">
        <w:rPr>
          <w:rFonts w:asciiTheme="minorHAnsi" w:eastAsia="Calibri" w:hAnsiTheme="minorHAnsi" w:cstheme="minorHAnsi"/>
          <w:i/>
          <w:iCs/>
          <w:color w:val="000000"/>
          <w:sz w:val="22"/>
          <w:szCs w:val="22"/>
          <w:lang w:val="pl-PL"/>
        </w:rPr>
        <w:t xml:space="preserve"> </w:t>
      </w:r>
      <w:r w:rsidR="00F1279E" w:rsidRPr="00B04321">
        <w:rPr>
          <w:rFonts w:asciiTheme="minorHAnsi" w:eastAsia="Calibri" w:hAnsiTheme="minorHAnsi" w:cstheme="minorHAnsi"/>
          <w:i/>
          <w:iCs/>
          <w:color w:val="000000"/>
          <w:sz w:val="22"/>
          <w:szCs w:val="22"/>
          <w:lang w:val="pl-PL"/>
        </w:rPr>
        <w:t>W przypadku zlecenia wykonawstwa zastępczego innemu podmiotowi na koszt Wykonawcy, całkowity koszt z tego tytułu nie przekroczy równowartości 110 % Wynagrodzenia netto.</w:t>
      </w:r>
      <w:r w:rsidRPr="00B04321">
        <w:rPr>
          <w:rFonts w:asciiTheme="minorHAnsi" w:eastAsia="Calibri" w:hAnsiTheme="minorHAnsi" w:cstheme="minorHAnsi"/>
          <w:i/>
          <w:iCs/>
          <w:color w:val="000000"/>
          <w:sz w:val="22"/>
          <w:szCs w:val="22"/>
          <w:lang w:val="pl-PL"/>
        </w:rPr>
        <w:t>”</w:t>
      </w:r>
    </w:p>
    <w:p w:rsidR="00383A72" w:rsidRPr="00B04321" w:rsidRDefault="00383A72" w:rsidP="00383A72">
      <w:pPr>
        <w:jc w:val="both"/>
        <w:rPr>
          <w:rFonts w:asciiTheme="minorHAnsi" w:eastAsia="Calibri" w:hAnsiTheme="minorHAnsi" w:cstheme="minorHAnsi"/>
          <w:color w:val="FF0000"/>
          <w:sz w:val="22"/>
          <w:szCs w:val="22"/>
          <w:lang w:val="pl-PL"/>
        </w:rPr>
      </w:pPr>
      <w:r w:rsidRPr="00B04321">
        <w:rPr>
          <w:rFonts w:asciiTheme="minorHAnsi" w:eastAsia="Calibri" w:hAnsiTheme="minorHAnsi" w:cstheme="minorHAnsi"/>
          <w:color w:val="FF0000"/>
          <w:sz w:val="22"/>
          <w:szCs w:val="22"/>
          <w:lang w:val="pl-PL"/>
        </w:rPr>
        <w:t>Odpowiedź:</w:t>
      </w:r>
    </w:p>
    <w:p w:rsidR="0013464E" w:rsidRPr="00B04321" w:rsidRDefault="0013464E" w:rsidP="0013464E">
      <w:pPr>
        <w:rPr>
          <w:rFonts w:asciiTheme="minorHAnsi" w:hAnsiTheme="minorHAnsi" w:cstheme="minorHAnsi"/>
          <w:color w:val="FF0000"/>
          <w:sz w:val="22"/>
          <w:szCs w:val="22"/>
        </w:rPr>
      </w:pPr>
      <w:r w:rsidRPr="00B04321">
        <w:rPr>
          <w:rFonts w:asciiTheme="minorHAnsi" w:hAnsiTheme="minorHAnsi" w:cstheme="minorHAnsi"/>
          <w:color w:val="FF0000"/>
          <w:sz w:val="22"/>
          <w:szCs w:val="22"/>
        </w:rPr>
        <w:t>Nie wyrażamy  zgody</w:t>
      </w:r>
    </w:p>
    <w:p w:rsidR="00F1279E" w:rsidRPr="00B04321" w:rsidRDefault="00F1279E" w:rsidP="00F1279E">
      <w:pPr>
        <w:jc w:val="both"/>
        <w:rPr>
          <w:rFonts w:asciiTheme="minorHAnsi" w:eastAsia="Calibri" w:hAnsiTheme="minorHAnsi" w:cstheme="minorHAnsi"/>
          <w:color w:val="000000"/>
          <w:sz w:val="22"/>
          <w:szCs w:val="22"/>
          <w:lang w:val="pl-PL"/>
        </w:rPr>
      </w:pPr>
    </w:p>
    <w:p w:rsidR="002D43C9" w:rsidRPr="00B04321" w:rsidRDefault="002D43C9" w:rsidP="00416295">
      <w:pPr>
        <w:jc w:val="both"/>
        <w:rPr>
          <w:rFonts w:asciiTheme="minorHAnsi" w:eastAsia="Calibri" w:hAnsiTheme="minorHAnsi" w:cstheme="minorHAnsi"/>
          <w:b/>
          <w:color w:val="000000"/>
          <w:sz w:val="22"/>
          <w:szCs w:val="22"/>
          <w:lang w:val="pl-PL"/>
        </w:rPr>
      </w:pPr>
    </w:p>
    <w:p w:rsidR="00416295" w:rsidRPr="00B04321" w:rsidRDefault="00416295" w:rsidP="00416295">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Pytanie nr 1</w:t>
      </w:r>
      <w:r w:rsidR="000B3E5C" w:rsidRPr="00B04321">
        <w:rPr>
          <w:rFonts w:asciiTheme="minorHAnsi" w:eastAsia="Calibri" w:hAnsiTheme="minorHAnsi" w:cstheme="minorHAnsi"/>
          <w:b/>
          <w:color w:val="000000"/>
          <w:sz w:val="22"/>
          <w:szCs w:val="22"/>
          <w:lang w:val="pl-PL"/>
        </w:rPr>
        <w:t>2</w:t>
      </w:r>
      <w:r w:rsidRPr="00B04321">
        <w:rPr>
          <w:rFonts w:asciiTheme="minorHAnsi" w:eastAsia="Calibri" w:hAnsiTheme="minorHAnsi" w:cstheme="minorHAnsi"/>
          <w:b/>
          <w:color w:val="000000"/>
          <w:sz w:val="22"/>
          <w:szCs w:val="22"/>
          <w:lang w:val="pl-PL"/>
        </w:rPr>
        <w:t xml:space="preserve">: </w:t>
      </w:r>
    </w:p>
    <w:p w:rsidR="00416295" w:rsidRPr="00B04321" w:rsidRDefault="00416295" w:rsidP="00F1279E">
      <w:pPr>
        <w:jc w:val="both"/>
        <w:rPr>
          <w:rFonts w:asciiTheme="minorHAnsi" w:eastAsia="Calibri" w:hAnsiTheme="minorHAnsi" w:cstheme="minorHAnsi"/>
          <w:color w:val="000000"/>
          <w:sz w:val="22"/>
          <w:szCs w:val="22"/>
          <w:lang w:val="pl-PL"/>
        </w:rPr>
      </w:pPr>
    </w:p>
    <w:p w:rsidR="004C04B5" w:rsidRPr="00B04321" w:rsidRDefault="0016695E" w:rsidP="00F1279E">
      <w:pPr>
        <w:jc w:val="both"/>
        <w:rPr>
          <w:rFonts w:asciiTheme="minorHAnsi" w:eastAsia="Calibri" w:hAnsiTheme="minorHAnsi" w:cstheme="minorHAnsi"/>
          <w:b/>
          <w:bCs/>
          <w:i/>
          <w:iCs/>
          <w:color w:val="000000"/>
          <w:sz w:val="22"/>
          <w:szCs w:val="22"/>
          <w:lang w:val="pl-PL"/>
        </w:rPr>
      </w:pPr>
      <w:r w:rsidRPr="00B04321">
        <w:rPr>
          <w:rFonts w:asciiTheme="minorHAnsi" w:eastAsia="Calibri" w:hAnsiTheme="minorHAnsi" w:cstheme="minorHAnsi"/>
          <w:b/>
          <w:bCs/>
          <w:i/>
          <w:iCs/>
          <w:color w:val="000000"/>
          <w:sz w:val="22"/>
          <w:szCs w:val="22"/>
          <w:lang w:val="pl-PL"/>
        </w:rPr>
        <w:t xml:space="preserve">Czy Zamawiający wyraża zgodę na usunięcie </w:t>
      </w:r>
      <w:r w:rsidR="00F1279E" w:rsidRPr="00B04321">
        <w:rPr>
          <w:rFonts w:asciiTheme="minorHAnsi" w:eastAsia="Calibri" w:hAnsiTheme="minorHAnsi" w:cstheme="minorHAnsi"/>
          <w:b/>
          <w:bCs/>
          <w:i/>
          <w:iCs/>
          <w:color w:val="000000"/>
          <w:sz w:val="22"/>
          <w:szCs w:val="22"/>
          <w:lang w:val="pl-PL"/>
        </w:rPr>
        <w:t>ust. 11.4</w:t>
      </w:r>
      <w:r w:rsidR="00384ED6" w:rsidRPr="00B04321">
        <w:rPr>
          <w:rFonts w:asciiTheme="minorHAnsi" w:eastAsia="Calibri" w:hAnsiTheme="minorHAnsi" w:cstheme="minorHAnsi"/>
          <w:b/>
          <w:bCs/>
          <w:i/>
          <w:iCs/>
          <w:color w:val="000000"/>
          <w:sz w:val="22"/>
          <w:szCs w:val="22"/>
          <w:lang w:val="pl-PL"/>
        </w:rPr>
        <w:t xml:space="preserve"> </w:t>
      </w:r>
      <w:r w:rsidRPr="00B04321">
        <w:rPr>
          <w:rFonts w:asciiTheme="minorHAnsi" w:eastAsia="Calibri" w:hAnsiTheme="minorHAnsi" w:cstheme="minorHAnsi"/>
          <w:b/>
          <w:bCs/>
          <w:i/>
          <w:iCs/>
          <w:color w:val="000000"/>
          <w:sz w:val="22"/>
          <w:szCs w:val="22"/>
          <w:lang w:val="pl-PL"/>
        </w:rPr>
        <w:t>w pkt. XI pt.:</w:t>
      </w:r>
      <w:r w:rsidRPr="00B04321">
        <w:rPr>
          <w:rFonts w:asciiTheme="minorHAnsi" w:eastAsia="Calibri" w:hAnsiTheme="minorHAnsi" w:cstheme="minorHAnsi"/>
          <w:color w:val="000000"/>
          <w:sz w:val="22"/>
          <w:szCs w:val="22"/>
          <w:lang w:val="pl-PL"/>
        </w:rPr>
        <w:t xml:space="preserve"> </w:t>
      </w:r>
      <w:r w:rsidRPr="00B04321">
        <w:rPr>
          <w:rFonts w:asciiTheme="minorHAnsi" w:hAnsiTheme="minorHAnsi" w:cstheme="minorHAnsi"/>
          <w:b/>
          <w:bCs/>
          <w:sz w:val="22"/>
          <w:szCs w:val="22"/>
          <w:lang w:val="pl-PL"/>
        </w:rPr>
        <w:t>NIEWYKONANIE LUB NIENALEŻYTE WYKONANIE UMOWY</w:t>
      </w:r>
    </w:p>
    <w:p w:rsidR="0016695E" w:rsidRPr="00B04321" w:rsidRDefault="0016695E" w:rsidP="00F1279E">
      <w:pPr>
        <w:jc w:val="both"/>
        <w:rPr>
          <w:rFonts w:asciiTheme="minorHAnsi" w:eastAsia="Calibri" w:hAnsiTheme="minorHAnsi" w:cstheme="minorHAnsi"/>
          <w:color w:val="000000"/>
          <w:sz w:val="22"/>
          <w:szCs w:val="22"/>
          <w:lang w:val="pl-PL"/>
        </w:rPr>
      </w:pPr>
    </w:p>
    <w:p w:rsidR="00F536F6" w:rsidRPr="00B04321" w:rsidRDefault="0016695E" w:rsidP="004F425E">
      <w:pPr>
        <w:jc w:val="both"/>
        <w:rPr>
          <w:rFonts w:asciiTheme="minorHAnsi" w:eastAsia="Calibri" w:hAnsiTheme="minorHAnsi" w:cstheme="minorHAnsi"/>
          <w:color w:val="000000"/>
          <w:sz w:val="22"/>
          <w:szCs w:val="22"/>
          <w:lang w:val="pl-PL"/>
        </w:rPr>
      </w:pPr>
      <w:r w:rsidRPr="00B04321">
        <w:rPr>
          <w:rFonts w:asciiTheme="minorHAnsi" w:eastAsia="Calibri" w:hAnsiTheme="minorHAnsi" w:cstheme="minorHAnsi"/>
          <w:color w:val="000000"/>
          <w:sz w:val="22"/>
          <w:szCs w:val="22"/>
          <w:lang w:val="pl-PL"/>
        </w:rPr>
        <w:t>Powyższe zapisy OWZU odnoszą się do parametrów gwarantowanych pozostających poza zakresem świadczenia usług stanowiących Przedmiot Umowy.</w:t>
      </w:r>
    </w:p>
    <w:p w:rsidR="00383A72" w:rsidRPr="00B04321" w:rsidRDefault="00383A72" w:rsidP="00383A72">
      <w:pPr>
        <w:jc w:val="both"/>
        <w:rPr>
          <w:rFonts w:asciiTheme="minorHAnsi" w:eastAsia="Calibri" w:hAnsiTheme="minorHAnsi" w:cstheme="minorHAnsi"/>
          <w:color w:val="FF0000"/>
          <w:sz w:val="22"/>
          <w:szCs w:val="22"/>
          <w:lang w:val="pl-PL"/>
        </w:rPr>
      </w:pPr>
      <w:r w:rsidRPr="00B04321">
        <w:rPr>
          <w:rFonts w:asciiTheme="minorHAnsi" w:eastAsia="Calibri" w:hAnsiTheme="minorHAnsi" w:cstheme="minorHAnsi"/>
          <w:color w:val="FF0000"/>
          <w:sz w:val="22"/>
          <w:szCs w:val="22"/>
          <w:lang w:val="pl-PL"/>
        </w:rPr>
        <w:t>Odpowiedź:</w:t>
      </w:r>
    </w:p>
    <w:p w:rsidR="00C03B17" w:rsidRPr="00B04321" w:rsidRDefault="00C03B17" w:rsidP="00C03B17">
      <w:pPr>
        <w:rPr>
          <w:rFonts w:asciiTheme="minorHAnsi" w:hAnsiTheme="minorHAnsi" w:cstheme="minorHAnsi"/>
          <w:color w:val="FF0000"/>
          <w:sz w:val="22"/>
          <w:szCs w:val="22"/>
        </w:rPr>
      </w:pPr>
      <w:r w:rsidRPr="00B04321">
        <w:rPr>
          <w:rFonts w:asciiTheme="minorHAnsi" w:hAnsiTheme="minorHAnsi" w:cstheme="minorHAnsi"/>
          <w:color w:val="FF0000"/>
          <w:sz w:val="22"/>
          <w:szCs w:val="22"/>
        </w:rPr>
        <w:t>WYRAŻAMY ZGODĘ</w:t>
      </w:r>
    </w:p>
    <w:p w:rsidR="002D43C9" w:rsidRPr="00B04321" w:rsidRDefault="002D43C9" w:rsidP="00416295">
      <w:pPr>
        <w:jc w:val="both"/>
        <w:rPr>
          <w:rFonts w:asciiTheme="minorHAnsi" w:eastAsia="Calibri" w:hAnsiTheme="minorHAnsi" w:cstheme="minorHAnsi"/>
          <w:b/>
          <w:color w:val="FF0000"/>
          <w:sz w:val="22"/>
          <w:szCs w:val="22"/>
          <w:lang w:val="pl-PL"/>
        </w:rPr>
      </w:pPr>
    </w:p>
    <w:p w:rsidR="00416295" w:rsidRPr="00B04321" w:rsidRDefault="00416295" w:rsidP="00416295">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Pytanie nr 1</w:t>
      </w:r>
      <w:r w:rsidR="000B3E5C" w:rsidRPr="00B04321">
        <w:rPr>
          <w:rFonts w:asciiTheme="minorHAnsi" w:eastAsia="Calibri" w:hAnsiTheme="minorHAnsi" w:cstheme="minorHAnsi"/>
          <w:b/>
          <w:color w:val="000000"/>
          <w:sz w:val="22"/>
          <w:szCs w:val="22"/>
          <w:lang w:val="pl-PL"/>
        </w:rPr>
        <w:t>3</w:t>
      </w:r>
      <w:r w:rsidRPr="00B04321">
        <w:rPr>
          <w:rFonts w:asciiTheme="minorHAnsi" w:eastAsia="Calibri" w:hAnsiTheme="minorHAnsi" w:cstheme="minorHAnsi"/>
          <w:b/>
          <w:color w:val="000000"/>
          <w:sz w:val="22"/>
          <w:szCs w:val="22"/>
          <w:lang w:val="pl-PL"/>
        </w:rPr>
        <w:t xml:space="preserve">: </w:t>
      </w:r>
    </w:p>
    <w:p w:rsidR="0016695E" w:rsidRPr="00B04321" w:rsidRDefault="0016695E" w:rsidP="004F425E">
      <w:pPr>
        <w:jc w:val="both"/>
        <w:rPr>
          <w:rFonts w:asciiTheme="minorHAnsi" w:eastAsia="Calibri" w:hAnsiTheme="minorHAnsi" w:cstheme="minorHAnsi"/>
          <w:color w:val="000000"/>
          <w:sz w:val="22"/>
          <w:szCs w:val="22"/>
          <w:lang w:val="pl-PL"/>
        </w:rPr>
      </w:pPr>
    </w:p>
    <w:p w:rsidR="0016695E" w:rsidRPr="00B04321" w:rsidRDefault="0016695E" w:rsidP="0016695E">
      <w:pPr>
        <w:jc w:val="both"/>
        <w:rPr>
          <w:rFonts w:asciiTheme="minorHAnsi" w:hAnsiTheme="minorHAnsi" w:cstheme="minorHAnsi"/>
          <w:b/>
          <w:bCs/>
          <w:sz w:val="22"/>
          <w:szCs w:val="22"/>
          <w:lang w:val="pl-PL"/>
        </w:rPr>
      </w:pPr>
      <w:r w:rsidRPr="00B04321">
        <w:rPr>
          <w:rFonts w:asciiTheme="minorHAnsi" w:eastAsia="Calibri" w:hAnsiTheme="minorHAnsi" w:cstheme="minorHAnsi"/>
          <w:b/>
          <w:bCs/>
          <w:i/>
          <w:iCs/>
          <w:color w:val="000000"/>
          <w:sz w:val="22"/>
          <w:szCs w:val="22"/>
          <w:lang w:val="pl-PL"/>
        </w:rPr>
        <w:t>Czy Zamawiający wyraża zgodę na usunięcie ust. 11.5.5., 11.5.6., 11.5.7. w pkt. XI pt.:</w:t>
      </w:r>
      <w:r w:rsidRPr="00B04321">
        <w:rPr>
          <w:rFonts w:asciiTheme="minorHAnsi" w:eastAsia="Calibri" w:hAnsiTheme="minorHAnsi" w:cstheme="minorHAnsi"/>
          <w:color w:val="000000"/>
          <w:sz w:val="22"/>
          <w:szCs w:val="22"/>
          <w:lang w:val="pl-PL"/>
        </w:rPr>
        <w:t xml:space="preserve"> </w:t>
      </w:r>
      <w:r w:rsidRPr="00B04321">
        <w:rPr>
          <w:rFonts w:asciiTheme="minorHAnsi" w:hAnsiTheme="minorHAnsi" w:cstheme="minorHAnsi"/>
          <w:b/>
          <w:bCs/>
          <w:sz w:val="22"/>
          <w:szCs w:val="22"/>
          <w:lang w:val="pl-PL"/>
        </w:rPr>
        <w:t>NIEWYKONANIE LUB NIENALEŻYTE WYKONANIE UMOWY?</w:t>
      </w:r>
    </w:p>
    <w:p w:rsidR="0016695E" w:rsidRPr="00B04321" w:rsidRDefault="0016695E" w:rsidP="0016695E">
      <w:pPr>
        <w:jc w:val="both"/>
        <w:rPr>
          <w:rFonts w:asciiTheme="minorHAnsi" w:hAnsiTheme="minorHAnsi" w:cstheme="minorHAnsi"/>
          <w:b/>
          <w:bCs/>
          <w:sz w:val="22"/>
          <w:szCs w:val="22"/>
          <w:lang w:val="pl-PL"/>
        </w:rPr>
      </w:pPr>
    </w:p>
    <w:p w:rsidR="0016695E" w:rsidRPr="00B04321" w:rsidRDefault="0016695E" w:rsidP="0016695E">
      <w:pPr>
        <w:jc w:val="both"/>
        <w:rPr>
          <w:rFonts w:asciiTheme="minorHAnsi" w:eastAsia="Calibri" w:hAnsiTheme="minorHAnsi" w:cstheme="minorHAnsi"/>
          <w:color w:val="000000"/>
          <w:sz w:val="22"/>
          <w:szCs w:val="22"/>
          <w:lang w:val="pl-PL"/>
        </w:rPr>
      </w:pPr>
      <w:r w:rsidRPr="00B04321">
        <w:rPr>
          <w:rFonts w:asciiTheme="minorHAnsi" w:eastAsia="Calibri" w:hAnsiTheme="minorHAnsi" w:cstheme="minorHAnsi"/>
          <w:color w:val="000000"/>
          <w:sz w:val="22"/>
          <w:szCs w:val="22"/>
          <w:lang w:val="pl-PL"/>
        </w:rPr>
        <w:t>Powyższe zapisy odnoszą się robót budowlanych , które nie są przedmiotem świadczenia usług przez Wykonawcę.</w:t>
      </w:r>
    </w:p>
    <w:p w:rsidR="00383A72" w:rsidRPr="00B04321" w:rsidRDefault="00383A72" w:rsidP="00383A72">
      <w:pPr>
        <w:jc w:val="both"/>
        <w:rPr>
          <w:rFonts w:asciiTheme="minorHAnsi" w:eastAsia="Calibri" w:hAnsiTheme="minorHAnsi" w:cstheme="minorHAnsi"/>
          <w:color w:val="FF0000"/>
          <w:sz w:val="22"/>
          <w:szCs w:val="22"/>
          <w:lang w:val="pl-PL"/>
        </w:rPr>
      </w:pPr>
      <w:r w:rsidRPr="00B04321">
        <w:rPr>
          <w:rFonts w:asciiTheme="minorHAnsi" w:eastAsia="Calibri" w:hAnsiTheme="minorHAnsi" w:cstheme="minorHAnsi"/>
          <w:color w:val="FF0000"/>
          <w:sz w:val="22"/>
          <w:szCs w:val="22"/>
          <w:lang w:val="pl-PL"/>
        </w:rPr>
        <w:t>Odpowiedź:</w:t>
      </w:r>
    </w:p>
    <w:p w:rsidR="00C03B17" w:rsidRPr="00B04321" w:rsidRDefault="00C03B17" w:rsidP="00C03B17">
      <w:pPr>
        <w:rPr>
          <w:rFonts w:asciiTheme="minorHAnsi" w:hAnsiTheme="minorHAnsi" w:cstheme="minorHAnsi"/>
          <w:color w:val="FF0000"/>
          <w:sz w:val="22"/>
          <w:szCs w:val="22"/>
        </w:rPr>
      </w:pPr>
      <w:r w:rsidRPr="00B04321">
        <w:rPr>
          <w:rFonts w:asciiTheme="minorHAnsi" w:hAnsiTheme="minorHAnsi" w:cstheme="minorHAnsi"/>
          <w:color w:val="FF0000"/>
          <w:sz w:val="22"/>
          <w:szCs w:val="22"/>
        </w:rPr>
        <w:t>WYRAŻAMY ZGODĘ</w:t>
      </w:r>
    </w:p>
    <w:p w:rsidR="002D43C9" w:rsidRPr="00B04321" w:rsidRDefault="002D43C9" w:rsidP="004F425E">
      <w:pPr>
        <w:jc w:val="both"/>
        <w:rPr>
          <w:rFonts w:asciiTheme="minorHAnsi" w:eastAsia="Calibri" w:hAnsiTheme="minorHAnsi" w:cstheme="minorHAnsi"/>
          <w:b/>
          <w:color w:val="000000"/>
          <w:sz w:val="22"/>
          <w:szCs w:val="22"/>
          <w:lang w:val="pl-PL"/>
        </w:rPr>
      </w:pPr>
    </w:p>
    <w:p w:rsidR="00D97F6B" w:rsidRPr="00B04321" w:rsidRDefault="00D97F6B" w:rsidP="004F425E">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 xml:space="preserve">Pytanie nr </w:t>
      </w:r>
      <w:r w:rsidR="00416295" w:rsidRPr="00B04321">
        <w:rPr>
          <w:rFonts w:asciiTheme="minorHAnsi" w:eastAsia="Calibri" w:hAnsiTheme="minorHAnsi" w:cstheme="minorHAnsi"/>
          <w:b/>
          <w:color w:val="000000"/>
          <w:sz w:val="22"/>
          <w:szCs w:val="22"/>
          <w:lang w:val="pl-PL"/>
        </w:rPr>
        <w:t>1</w:t>
      </w:r>
      <w:r w:rsidR="000B3E5C" w:rsidRPr="00B04321">
        <w:rPr>
          <w:rFonts w:asciiTheme="minorHAnsi" w:eastAsia="Calibri" w:hAnsiTheme="minorHAnsi" w:cstheme="minorHAnsi"/>
          <w:b/>
          <w:color w:val="000000"/>
          <w:sz w:val="22"/>
          <w:szCs w:val="22"/>
          <w:lang w:val="pl-PL"/>
        </w:rPr>
        <w:t>4</w:t>
      </w:r>
    </w:p>
    <w:p w:rsidR="00D97F6B" w:rsidRPr="00B04321" w:rsidRDefault="00D97F6B" w:rsidP="004F425E">
      <w:pPr>
        <w:jc w:val="both"/>
        <w:rPr>
          <w:rFonts w:asciiTheme="minorHAnsi" w:eastAsia="Calibri" w:hAnsiTheme="minorHAnsi" w:cstheme="minorHAnsi"/>
          <w:color w:val="000000"/>
          <w:sz w:val="22"/>
          <w:szCs w:val="22"/>
          <w:lang w:val="pl-PL"/>
        </w:rPr>
      </w:pPr>
    </w:p>
    <w:p w:rsidR="00AF4CD4" w:rsidRPr="00B04321" w:rsidRDefault="00AF4CD4" w:rsidP="004F425E">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 xml:space="preserve">Czy Zamawiający wyraża zgodę na </w:t>
      </w:r>
      <w:r w:rsidR="0016695E" w:rsidRPr="00B04321">
        <w:rPr>
          <w:rFonts w:asciiTheme="minorHAnsi" w:eastAsia="Calibri" w:hAnsiTheme="minorHAnsi" w:cstheme="minorHAnsi"/>
          <w:b/>
          <w:color w:val="000000"/>
          <w:sz w:val="22"/>
          <w:szCs w:val="22"/>
          <w:lang w:val="pl-PL"/>
        </w:rPr>
        <w:t xml:space="preserve">zmianę </w:t>
      </w:r>
      <w:r w:rsidRPr="00B04321">
        <w:rPr>
          <w:rFonts w:asciiTheme="minorHAnsi" w:eastAsia="Calibri" w:hAnsiTheme="minorHAnsi" w:cstheme="minorHAnsi"/>
          <w:b/>
          <w:color w:val="000000"/>
          <w:sz w:val="22"/>
          <w:szCs w:val="22"/>
          <w:lang w:val="pl-PL"/>
        </w:rPr>
        <w:t>ust. 11.5.3. OWZU</w:t>
      </w:r>
      <w:r w:rsidR="0016695E" w:rsidRPr="00B04321">
        <w:rPr>
          <w:rFonts w:asciiTheme="minorHAnsi" w:eastAsia="Calibri" w:hAnsiTheme="minorHAnsi" w:cstheme="minorHAnsi"/>
          <w:b/>
          <w:color w:val="000000"/>
          <w:sz w:val="22"/>
          <w:szCs w:val="22"/>
          <w:lang w:val="pl-PL"/>
        </w:rPr>
        <w:t xml:space="preserve"> w następujący sposób?</w:t>
      </w:r>
    </w:p>
    <w:p w:rsidR="00AF4CD4" w:rsidRPr="00B04321" w:rsidRDefault="00AF4CD4" w:rsidP="004F425E">
      <w:pPr>
        <w:jc w:val="both"/>
        <w:rPr>
          <w:rFonts w:asciiTheme="minorHAnsi" w:eastAsia="Calibri" w:hAnsiTheme="minorHAnsi" w:cstheme="minorHAnsi"/>
          <w:color w:val="000000"/>
          <w:sz w:val="22"/>
          <w:szCs w:val="22"/>
          <w:highlight w:val="yellow"/>
          <w:lang w:val="pl-PL"/>
        </w:rPr>
      </w:pPr>
    </w:p>
    <w:p w:rsidR="0016695E" w:rsidRPr="00B04321" w:rsidRDefault="0016695E" w:rsidP="000B3E5C">
      <w:pPr>
        <w:jc w:val="both"/>
        <w:rPr>
          <w:rFonts w:asciiTheme="minorHAnsi" w:eastAsia="Calibri" w:hAnsiTheme="minorHAnsi" w:cstheme="minorHAnsi"/>
          <w:i/>
          <w:iCs/>
          <w:color w:val="000000"/>
          <w:sz w:val="22"/>
          <w:szCs w:val="22"/>
          <w:lang w:val="pl-PL"/>
        </w:rPr>
      </w:pPr>
      <w:r w:rsidRPr="00B04321">
        <w:rPr>
          <w:rFonts w:asciiTheme="minorHAnsi" w:eastAsia="Calibri" w:hAnsiTheme="minorHAnsi" w:cstheme="minorHAnsi"/>
          <w:i/>
          <w:iCs/>
          <w:color w:val="000000"/>
          <w:sz w:val="22"/>
          <w:szCs w:val="22"/>
          <w:lang w:val="pl-PL"/>
        </w:rPr>
        <w:t>„ za opóźnienie w usunięciu wad stwierdzonych przy odbiorze przedmiotu Umowy lub</w:t>
      </w:r>
    </w:p>
    <w:p w:rsidR="0016695E" w:rsidRPr="00B04321" w:rsidRDefault="0016695E" w:rsidP="000B3E5C">
      <w:pPr>
        <w:jc w:val="both"/>
        <w:rPr>
          <w:rFonts w:asciiTheme="minorHAnsi" w:eastAsia="Calibri" w:hAnsiTheme="minorHAnsi" w:cstheme="minorHAnsi"/>
          <w:i/>
          <w:iCs/>
          <w:color w:val="000000"/>
          <w:sz w:val="22"/>
          <w:szCs w:val="22"/>
          <w:lang w:val="pl-PL"/>
        </w:rPr>
      </w:pPr>
      <w:r w:rsidRPr="00B04321">
        <w:rPr>
          <w:rFonts w:asciiTheme="minorHAnsi" w:eastAsia="Calibri" w:hAnsiTheme="minorHAnsi" w:cstheme="minorHAnsi"/>
          <w:i/>
          <w:iCs/>
          <w:color w:val="000000"/>
          <w:sz w:val="22"/>
          <w:szCs w:val="22"/>
          <w:lang w:val="pl-PL"/>
        </w:rPr>
        <w:t xml:space="preserve">w okresie gwarancji </w:t>
      </w:r>
      <w:r w:rsidRPr="00B04321">
        <w:rPr>
          <w:rFonts w:asciiTheme="minorHAnsi" w:eastAsia="Calibri" w:hAnsiTheme="minorHAnsi" w:cstheme="minorHAnsi"/>
          <w:i/>
          <w:iCs/>
          <w:strike/>
          <w:color w:val="FF0000"/>
          <w:sz w:val="22"/>
          <w:szCs w:val="22"/>
          <w:lang w:val="pl-PL"/>
        </w:rPr>
        <w:t>i rękojmi za wady</w:t>
      </w:r>
      <w:r w:rsidRPr="00B04321">
        <w:rPr>
          <w:rFonts w:asciiTheme="minorHAnsi" w:eastAsia="Calibri" w:hAnsiTheme="minorHAnsi" w:cstheme="minorHAnsi"/>
          <w:i/>
          <w:iCs/>
          <w:color w:val="FF0000"/>
          <w:sz w:val="22"/>
          <w:szCs w:val="22"/>
          <w:lang w:val="pl-PL"/>
        </w:rPr>
        <w:t xml:space="preserve"> </w:t>
      </w:r>
      <w:r w:rsidRPr="00B04321">
        <w:rPr>
          <w:rFonts w:asciiTheme="minorHAnsi" w:eastAsia="Calibri" w:hAnsiTheme="minorHAnsi" w:cstheme="minorHAnsi"/>
          <w:i/>
          <w:iCs/>
          <w:color w:val="000000"/>
          <w:sz w:val="22"/>
          <w:szCs w:val="22"/>
          <w:lang w:val="pl-PL"/>
        </w:rPr>
        <w:t xml:space="preserve">– w wysokości 1% Wynagrodzenia netto za każdy </w:t>
      </w:r>
    </w:p>
    <w:p w:rsidR="0016695E" w:rsidRPr="00B04321" w:rsidRDefault="0016695E" w:rsidP="000B3E5C">
      <w:pPr>
        <w:jc w:val="both"/>
        <w:rPr>
          <w:rFonts w:asciiTheme="minorHAnsi" w:eastAsia="Calibri" w:hAnsiTheme="minorHAnsi" w:cstheme="minorHAnsi"/>
          <w:i/>
          <w:iCs/>
          <w:color w:val="000000"/>
          <w:sz w:val="22"/>
          <w:szCs w:val="22"/>
          <w:lang w:val="pl-PL"/>
        </w:rPr>
      </w:pPr>
      <w:r w:rsidRPr="00B04321">
        <w:rPr>
          <w:rFonts w:asciiTheme="minorHAnsi" w:eastAsia="Calibri" w:hAnsiTheme="minorHAnsi" w:cstheme="minorHAnsi"/>
          <w:i/>
          <w:iCs/>
          <w:color w:val="000000"/>
          <w:sz w:val="22"/>
          <w:szCs w:val="22"/>
          <w:lang w:val="pl-PL"/>
        </w:rPr>
        <w:t>dzień opóźnienia liczony od upływu terminu wyznaczonego przez Zamawiającego na</w:t>
      </w:r>
    </w:p>
    <w:p w:rsidR="00AF4CD4" w:rsidRPr="00B04321" w:rsidRDefault="0016695E" w:rsidP="000B3E5C">
      <w:pPr>
        <w:jc w:val="both"/>
        <w:rPr>
          <w:rFonts w:asciiTheme="minorHAnsi" w:eastAsia="Calibri" w:hAnsiTheme="minorHAnsi" w:cstheme="minorHAnsi"/>
          <w:i/>
          <w:iCs/>
          <w:color w:val="000000"/>
          <w:sz w:val="22"/>
          <w:szCs w:val="22"/>
          <w:lang w:val="pl-PL"/>
        </w:rPr>
      </w:pPr>
      <w:r w:rsidRPr="00B04321">
        <w:rPr>
          <w:rFonts w:asciiTheme="minorHAnsi" w:eastAsia="Calibri" w:hAnsiTheme="minorHAnsi" w:cstheme="minorHAnsi"/>
          <w:i/>
          <w:iCs/>
          <w:color w:val="000000"/>
          <w:sz w:val="22"/>
          <w:szCs w:val="22"/>
          <w:lang w:val="pl-PL"/>
        </w:rPr>
        <w:t>usunięcie wad, nie więcej jednak niż 10</w:t>
      </w:r>
      <w:r w:rsidRPr="00B04321">
        <w:rPr>
          <w:rFonts w:asciiTheme="minorHAnsi" w:eastAsia="Calibri" w:hAnsiTheme="minorHAnsi" w:cstheme="minorHAnsi"/>
          <w:i/>
          <w:iCs/>
          <w:strike/>
          <w:color w:val="FF0000"/>
          <w:sz w:val="22"/>
          <w:szCs w:val="22"/>
          <w:lang w:val="pl-PL"/>
        </w:rPr>
        <w:t>0</w:t>
      </w:r>
      <w:r w:rsidRPr="00B04321">
        <w:rPr>
          <w:rFonts w:asciiTheme="minorHAnsi" w:eastAsia="Calibri" w:hAnsiTheme="minorHAnsi" w:cstheme="minorHAnsi"/>
          <w:i/>
          <w:iCs/>
          <w:color w:val="000000"/>
          <w:sz w:val="22"/>
          <w:szCs w:val="22"/>
          <w:lang w:val="pl-PL"/>
        </w:rPr>
        <w:t>% Wynagrodzenia netto;</w:t>
      </w:r>
      <w:r w:rsidR="000B3E5C" w:rsidRPr="00B04321">
        <w:rPr>
          <w:rFonts w:asciiTheme="minorHAnsi" w:eastAsia="Calibri" w:hAnsiTheme="minorHAnsi" w:cstheme="minorHAnsi"/>
          <w:i/>
          <w:iCs/>
          <w:color w:val="000000"/>
          <w:sz w:val="22"/>
          <w:szCs w:val="22"/>
          <w:lang w:val="pl-PL"/>
        </w:rPr>
        <w:t>”</w:t>
      </w:r>
    </w:p>
    <w:p w:rsidR="0016695E" w:rsidRPr="00B04321" w:rsidRDefault="0016695E" w:rsidP="004F425E">
      <w:pPr>
        <w:jc w:val="both"/>
        <w:rPr>
          <w:rFonts w:asciiTheme="minorHAnsi" w:eastAsia="Calibri" w:hAnsiTheme="minorHAnsi" w:cstheme="minorHAnsi"/>
          <w:b/>
          <w:bCs/>
          <w:color w:val="000000"/>
          <w:sz w:val="22"/>
          <w:szCs w:val="22"/>
          <w:lang w:val="pl-PL"/>
        </w:rPr>
      </w:pPr>
      <w:r w:rsidRPr="00B04321">
        <w:rPr>
          <w:rFonts w:asciiTheme="minorHAnsi" w:eastAsia="Calibri" w:hAnsiTheme="minorHAnsi" w:cstheme="minorHAnsi"/>
          <w:b/>
          <w:bCs/>
          <w:color w:val="000000"/>
          <w:sz w:val="22"/>
          <w:szCs w:val="22"/>
          <w:lang w:val="pl-PL"/>
        </w:rPr>
        <w:t>Uzasadnienie</w:t>
      </w:r>
    </w:p>
    <w:p w:rsidR="00D3535D" w:rsidRPr="00B04321" w:rsidRDefault="00D3535D" w:rsidP="004F425E">
      <w:pPr>
        <w:jc w:val="both"/>
        <w:rPr>
          <w:rFonts w:asciiTheme="minorHAnsi" w:eastAsia="Calibri" w:hAnsiTheme="minorHAnsi" w:cstheme="minorHAnsi"/>
          <w:color w:val="000000"/>
          <w:sz w:val="22"/>
          <w:szCs w:val="22"/>
          <w:lang w:val="pl-PL"/>
        </w:rPr>
      </w:pPr>
      <w:r w:rsidRPr="00B04321">
        <w:rPr>
          <w:rFonts w:asciiTheme="minorHAnsi" w:eastAsia="Calibri" w:hAnsiTheme="minorHAnsi" w:cstheme="minorHAnsi"/>
          <w:color w:val="000000"/>
          <w:sz w:val="22"/>
          <w:szCs w:val="22"/>
          <w:lang w:val="pl-PL"/>
        </w:rPr>
        <w:t>Wykonawca nie wyraża zgody na udzielenie rękojmi za wady.</w:t>
      </w:r>
    </w:p>
    <w:p w:rsidR="00383A72" w:rsidRPr="00B04321" w:rsidRDefault="000B3E5C" w:rsidP="00383A72">
      <w:pPr>
        <w:jc w:val="both"/>
        <w:rPr>
          <w:rFonts w:asciiTheme="minorHAnsi" w:eastAsia="Calibri" w:hAnsiTheme="minorHAnsi" w:cstheme="minorHAnsi"/>
          <w:color w:val="FF0000"/>
          <w:sz w:val="22"/>
          <w:szCs w:val="22"/>
          <w:lang w:val="pl-PL"/>
        </w:rPr>
      </w:pPr>
      <w:r w:rsidRPr="00B04321">
        <w:rPr>
          <w:rFonts w:asciiTheme="minorHAnsi" w:eastAsia="Calibri" w:hAnsiTheme="minorHAnsi" w:cstheme="minorHAnsi"/>
          <w:color w:val="000000"/>
          <w:sz w:val="22"/>
          <w:szCs w:val="22"/>
          <w:lang w:val="pl-PL"/>
        </w:rPr>
        <w:t xml:space="preserve"> </w:t>
      </w:r>
      <w:r w:rsidR="00383A72" w:rsidRPr="00B04321">
        <w:rPr>
          <w:rFonts w:asciiTheme="minorHAnsi" w:eastAsia="Calibri" w:hAnsiTheme="minorHAnsi" w:cstheme="minorHAnsi"/>
          <w:color w:val="FF0000"/>
          <w:sz w:val="22"/>
          <w:szCs w:val="22"/>
          <w:lang w:val="pl-PL"/>
        </w:rPr>
        <w:t>Odpowiedź:</w:t>
      </w:r>
    </w:p>
    <w:p w:rsidR="00D3535D" w:rsidRPr="00B04321" w:rsidRDefault="0013464E" w:rsidP="004F425E">
      <w:pPr>
        <w:jc w:val="both"/>
        <w:rPr>
          <w:rFonts w:asciiTheme="minorHAnsi" w:eastAsia="Calibri" w:hAnsiTheme="minorHAnsi" w:cstheme="minorHAnsi"/>
          <w:color w:val="FF0000"/>
          <w:sz w:val="22"/>
          <w:szCs w:val="22"/>
          <w:lang w:val="pl-PL"/>
        </w:rPr>
      </w:pPr>
      <w:r w:rsidRPr="00B04321">
        <w:rPr>
          <w:rFonts w:asciiTheme="minorHAnsi" w:eastAsia="Calibri" w:hAnsiTheme="minorHAnsi" w:cstheme="minorHAnsi"/>
          <w:color w:val="FF0000"/>
          <w:sz w:val="22"/>
          <w:szCs w:val="22"/>
          <w:lang w:val="pl-PL"/>
        </w:rPr>
        <w:t>Nie wyrażamy  zgody</w:t>
      </w:r>
    </w:p>
    <w:p w:rsidR="00D3535D" w:rsidRPr="00B04321" w:rsidRDefault="00D3535D" w:rsidP="004F425E">
      <w:pPr>
        <w:jc w:val="both"/>
        <w:rPr>
          <w:rFonts w:asciiTheme="minorHAnsi" w:eastAsia="Calibri" w:hAnsiTheme="minorHAnsi" w:cstheme="minorHAnsi"/>
          <w:color w:val="000000"/>
          <w:sz w:val="22"/>
          <w:szCs w:val="22"/>
          <w:lang w:val="pl-PL"/>
        </w:rPr>
      </w:pPr>
    </w:p>
    <w:p w:rsidR="00AF4CD4" w:rsidRPr="00B04321" w:rsidRDefault="00AF4CD4" w:rsidP="00AF4CD4">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 xml:space="preserve">Pytanie nr </w:t>
      </w:r>
      <w:r w:rsidR="00416295" w:rsidRPr="00B04321">
        <w:rPr>
          <w:rFonts w:asciiTheme="minorHAnsi" w:eastAsia="Calibri" w:hAnsiTheme="minorHAnsi" w:cstheme="minorHAnsi"/>
          <w:b/>
          <w:color w:val="000000"/>
          <w:sz w:val="22"/>
          <w:szCs w:val="22"/>
          <w:lang w:val="pl-PL"/>
        </w:rPr>
        <w:t>1</w:t>
      </w:r>
      <w:r w:rsidR="000B3E5C" w:rsidRPr="00B04321">
        <w:rPr>
          <w:rFonts w:asciiTheme="minorHAnsi" w:eastAsia="Calibri" w:hAnsiTheme="minorHAnsi" w:cstheme="minorHAnsi"/>
          <w:b/>
          <w:color w:val="000000"/>
          <w:sz w:val="22"/>
          <w:szCs w:val="22"/>
          <w:lang w:val="pl-PL"/>
        </w:rPr>
        <w:t>5</w:t>
      </w:r>
    </w:p>
    <w:p w:rsidR="00416295" w:rsidRPr="00B04321" w:rsidRDefault="00416295" w:rsidP="00AF4CD4">
      <w:pPr>
        <w:jc w:val="both"/>
        <w:rPr>
          <w:rFonts w:asciiTheme="minorHAnsi" w:eastAsia="Calibri" w:hAnsiTheme="minorHAnsi" w:cstheme="minorHAnsi"/>
          <w:b/>
          <w:color w:val="000000"/>
          <w:sz w:val="22"/>
          <w:szCs w:val="22"/>
          <w:lang w:val="pl-PL"/>
        </w:rPr>
      </w:pPr>
    </w:p>
    <w:p w:rsidR="004F425E" w:rsidRPr="00B04321" w:rsidRDefault="004F425E" w:rsidP="000B3E5C">
      <w:pPr>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Czy Zamawiający zgodzi się na wprowadzenie do Umowy poniższego zapisu, który doprecyzuje warunki przedstawione w art. 12 OWZU</w:t>
      </w:r>
      <w:r w:rsidR="000B3E5C" w:rsidRPr="00B04321">
        <w:rPr>
          <w:rFonts w:asciiTheme="minorHAnsi" w:eastAsia="Calibri" w:hAnsiTheme="minorHAnsi" w:cstheme="minorHAnsi"/>
          <w:b/>
          <w:color w:val="000000"/>
          <w:sz w:val="22"/>
          <w:szCs w:val="22"/>
          <w:lang w:val="pl-PL"/>
        </w:rPr>
        <w:t>?</w:t>
      </w:r>
    </w:p>
    <w:p w:rsidR="004F425E" w:rsidRPr="00B04321" w:rsidRDefault="004F425E" w:rsidP="004F425E">
      <w:pPr>
        <w:jc w:val="both"/>
        <w:rPr>
          <w:rFonts w:asciiTheme="minorHAnsi" w:eastAsia="Calibri" w:hAnsiTheme="minorHAnsi" w:cstheme="minorHAnsi"/>
          <w:color w:val="000000"/>
          <w:sz w:val="22"/>
          <w:szCs w:val="22"/>
          <w:lang w:val="pl-PL"/>
        </w:rPr>
      </w:pPr>
    </w:p>
    <w:p w:rsidR="004F425E" w:rsidRPr="00B04321" w:rsidRDefault="004F425E" w:rsidP="004F425E">
      <w:pPr>
        <w:jc w:val="both"/>
        <w:rPr>
          <w:rFonts w:asciiTheme="minorHAnsi" w:eastAsia="Calibri" w:hAnsiTheme="minorHAnsi" w:cstheme="minorHAnsi"/>
          <w:color w:val="000000"/>
          <w:sz w:val="22"/>
          <w:szCs w:val="22"/>
          <w:lang w:val="pl-PL"/>
        </w:rPr>
      </w:pPr>
      <w:r w:rsidRPr="00B04321">
        <w:rPr>
          <w:rFonts w:asciiTheme="minorHAnsi" w:eastAsia="Calibri" w:hAnsiTheme="minorHAnsi" w:cstheme="minorHAnsi"/>
          <w:color w:val="000000"/>
          <w:sz w:val="22"/>
          <w:szCs w:val="22"/>
          <w:lang w:val="pl-PL"/>
        </w:rPr>
        <w:lastRenderedPageBreak/>
        <w:t>12.1</w:t>
      </w:r>
      <w:r w:rsidRPr="00B04321">
        <w:rPr>
          <w:rFonts w:asciiTheme="minorHAnsi" w:eastAsia="Calibri" w:hAnsiTheme="minorHAnsi" w:cstheme="minorHAnsi"/>
          <w:color w:val="000000"/>
          <w:sz w:val="22"/>
          <w:szCs w:val="22"/>
          <w:lang w:val="pl-PL"/>
        </w:rPr>
        <w:tab/>
        <w:t>Jeżeli przeciwko Zamawiającemu zostanie wytoczone powództwo albo zostanie zgłoszone roszczenie przez osoby trzecie z tytułu szkód, strat i wydatków (wraz z kosztami prawnymi) lub przed innymi roszczeniami związanymi z wykonywaniem Umowy, które powstały w wyniku:</w:t>
      </w:r>
    </w:p>
    <w:p w:rsidR="004F425E" w:rsidRPr="00B04321" w:rsidRDefault="004F425E" w:rsidP="004F425E">
      <w:pPr>
        <w:jc w:val="both"/>
        <w:rPr>
          <w:rFonts w:asciiTheme="minorHAnsi" w:eastAsia="Calibri" w:hAnsiTheme="minorHAnsi" w:cstheme="minorHAnsi"/>
          <w:color w:val="000000"/>
          <w:sz w:val="22"/>
          <w:szCs w:val="22"/>
          <w:lang w:val="pl-PL"/>
        </w:rPr>
      </w:pPr>
      <w:r w:rsidRPr="00B04321">
        <w:rPr>
          <w:rFonts w:asciiTheme="minorHAnsi" w:eastAsia="Calibri" w:hAnsiTheme="minorHAnsi" w:cstheme="minorHAnsi"/>
          <w:color w:val="000000"/>
          <w:sz w:val="22"/>
          <w:szCs w:val="22"/>
          <w:lang w:val="pl-PL"/>
        </w:rPr>
        <w:t>12.1.1. uszkodzenia lub straty mienia Zamawiającego oraz osób trzecich lub</w:t>
      </w:r>
    </w:p>
    <w:p w:rsidR="004F425E" w:rsidRPr="00B04321" w:rsidRDefault="004F425E" w:rsidP="004F425E">
      <w:pPr>
        <w:jc w:val="both"/>
        <w:rPr>
          <w:rFonts w:asciiTheme="minorHAnsi" w:eastAsia="Calibri" w:hAnsiTheme="minorHAnsi" w:cstheme="minorHAnsi"/>
          <w:color w:val="000000"/>
          <w:sz w:val="22"/>
          <w:szCs w:val="22"/>
          <w:lang w:val="pl-PL"/>
        </w:rPr>
      </w:pPr>
      <w:r w:rsidRPr="00B04321">
        <w:rPr>
          <w:rFonts w:asciiTheme="minorHAnsi" w:eastAsia="Calibri" w:hAnsiTheme="minorHAnsi" w:cstheme="minorHAnsi"/>
          <w:color w:val="000000"/>
          <w:sz w:val="22"/>
          <w:szCs w:val="22"/>
          <w:lang w:val="pl-PL"/>
        </w:rPr>
        <w:t>12.1.2. choroby, urazu, śmierci osób zatrudnionych przez Zamawiającego i osób trzecich, lub</w:t>
      </w:r>
    </w:p>
    <w:p w:rsidR="004F425E" w:rsidRPr="00B04321" w:rsidRDefault="004F425E" w:rsidP="004F425E">
      <w:pPr>
        <w:jc w:val="both"/>
        <w:rPr>
          <w:rFonts w:asciiTheme="minorHAnsi" w:eastAsia="Calibri" w:hAnsiTheme="minorHAnsi" w:cstheme="minorHAnsi"/>
          <w:color w:val="000000"/>
          <w:sz w:val="22"/>
          <w:szCs w:val="22"/>
          <w:lang w:val="pl-PL"/>
        </w:rPr>
      </w:pPr>
      <w:r w:rsidRPr="00B04321">
        <w:rPr>
          <w:rFonts w:asciiTheme="minorHAnsi" w:eastAsia="Calibri" w:hAnsiTheme="minorHAnsi" w:cstheme="minorHAnsi"/>
          <w:color w:val="000000"/>
          <w:sz w:val="22"/>
          <w:szCs w:val="22"/>
          <w:lang w:val="pl-PL"/>
        </w:rPr>
        <w:t xml:space="preserve">12.1.3. wszelkich naruszeń Umowy przez Wykonawcę lub jego podwykonawców lub inne osoby odpowiedzialne w ramach Umowy, </w:t>
      </w:r>
    </w:p>
    <w:p w:rsidR="004F425E" w:rsidRPr="00B04321" w:rsidRDefault="004F425E" w:rsidP="004F425E">
      <w:pPr>
        <w:jc w:val="both"/>
        <w:rPr>
          <w:rFonts w:asciiTheme="minorHAnsi" w:eastAsia="Calibri" w:hAnsiTheme="minorHAnsi" w:cstheme="minorHAnsi"/>
          <w:color w:val="000000"/>
          <w:sz w:val="22"/>
          <w:szCs w:val="22"/>
          <w:lang w:val="pl-PL"/>
        </w:rPr>
      </w:pPr>
      <w:r w:rsidRPr="00B04321">
        <w:rPr>
          <w:rFonts w:asciiTheme="minorHAnsi" w:eastAsia="Calibri" w:hAnsiTheme="minorHAnsi" w:cstheme="minorHAnsi"/>
          <w:color w:val="000000"/>
          <w:sz w:val="22"/>
          <w:szCs w:val="22"/>
          <w:lang w:val="pl-PL"/>
        </w:rPr>
        <w:t>za które zgodnie z Umową lub przepisami prawa, w tym w szczególności przepisami kodeksu cywilnego, ponosi wyłączną odpowiedzialność Wykonawca, wówczas Zamawiający powinien bez zbędnej zwłoki zawiadomić o tym Wykonawcę,  a Wykonawca przystąpi na własny koszt do takiego postępowania sądowego lub pozasądowego ( w tym ugodowego) i wejdzie, o ile będzie taka prawna możliwość, w miejsce odpowiedzialnego lub przystąpi jako interwenient uboczny, jak również może przeprowadzać negocjacje w celu rozstrzygnięcia tych postępowań. Zamawiający zobowiązuje się nie uznawać roszczeń ani nie zawierać ugody z osobą podnoszącą roszczenia ani też nie dokonywać zapłaty na jej rzecz, bez pisemnej zgody Wykonawcy.</w:t>
      </w:r>
    </w:p>
    <w:p w:rsidR="004F425E" w:rsidRPr="00B04321" w:rsidRDefault="004F425E" w:rsidP="004F425E">
      <w:pPr>
        <w:jc w:val="both"/>
        <w:rPr>
          <w:rFonts w:asciiTheme="minorHAnsi" w:eastAsia="Calibri" w:hAnsiTheme="minorHAnsi" w:cstheme="minorHAnsi"/>
          <w:color w:val="000000"/>
          <w:sz w:val="22"/>
          <w:szCs w:val="22"/>
          <w:lang w:val="pl-PL"/>
        </w:rPr>
      </w:pPr>
    </w:p>
    <w:p w:rsidR="004F425E" w:rsidRPr="00B04321" w:rsidRDefault="004F425E" w:rsidP="004F425E">
      <w:pPr>
        <w:jc w:val="both"/>
        <w:rPr>
          <w:rFonts w:asciiTheme="minorHAnsi" w:eastAsia="Calibri" w:hAnsiTheme="minorHAnsi" w:cstheme="minorHAnsi"/>
          <w:b/>
          <w:i/>
          <w:color w:val="000000"/>
          <w:sz w:val="22"/>
          <w:szCs w:val="22"/>
          <w:lang w:val="pl-PL"/>
        </w:rPr>
      </w:pPr>
      <w:r w:rsidRPr="00B04321">
        <w:rPr>
          <w:rFonts w:asciiTheme="minorHAnsi" w:eastAsia="Calibri" w:hAnsiTheme="minorHAnsi" w:cstheme="minorHAnsi"/>
          <w:i/>
          <w:color w:val="000000"/>
          <w:sz w:val="22"/>
          <w:szCs w:val="22"/>
          <w:lang w:val="pl-PL"/>
        </w:rPr>
        <w:t>Uzasadnienie:</w:t>
      </w:r>
      <w:r w:rsidRPr="00B04321">
        <w:rPr>
          <w:rFonts w:asciiTheme="minorHAnsi" w:eastAsia="Calibri" w:hAnsiTheme="minorHAnsi" w:cstheme="minorHAnsi"/>
          <w:color w:val="000000"/>
          <w:sz w:val="22"/>
          <w:szCs w:val="22"/>
          <w:lang w:val="pl-PL"/>
        </w:rPr>
        <w:t xml:space="preserve"> </w:t>
      </w:r>
      <w:r w:rsidRPr="00B04321">
        <w:rPr>
          <w:rFonts w:asciiTheme="minorHAnsi" w:eastAsia="Calibri" w:hAnsiTheme="minorHAnsi" w:cstheme="minorHAnsi"/>
          <w:i/>
          <w:color w:val="000000"/>
          <w:sz w:val="22"/>
          <w:szCs w:val="22"/>
          <w:lang w:val="pl-PL"/>
        </w:rPr>
        <w:t>Wykonawca na żądanie Zamawiającego zapewni pomoc Zamawiającemu w trakcie takiego postępowania lub obrony przed roszczeniem, o których mowa w niniejszym artykule i wszystkie niezbędne koszty Zamawiającego, włączając w to m. in. opłaty sądowe oraz uzasadnione koszty obsługi prawnej poniesione w tym zakresie przez Wykonawcę zostaną poniesione przez Wykonawcę.</w:t>
      </w:r>
      <w:r w:rsidRPr="00B04321">
        <w:rPr>
          <w:rFonts w:asciiTheme="minorHAnsi" w:eastAsia="Calibri" w:hAnsiTheme="minorHAnsi" w:cstheme="minorHAnsi"/>
          <w:b/>
          <w:i/>
          <w:color w:val="000000"/>
          <w:sz w:val="22"/>
          <w:szCs w:val="22"/>
          <w:lang w:val="pl-PL"/>
        </w:rPr>
        <w:t xml:space="preserve"> </w:t>
      </w:r>
    </w:p>
    <w:p w:rsidR="00383A72" w:rsidRPr="00B04321" w:rsidRDefault="00383A72" w:rsidP="00383A72">
      <w:pPr>
        <w:jc w:val="both"/>
        <w:rPr>
          <w:rFonts w:asciiTheme="minorHAnsi" w:eastAsia="Calibri" w:hAnsiTheme="minorHAnsi" w:cstheme="minorHAnsi"/>
          <w:color w:val="FF0000"/>
          <w:sz w:val="22"/>
          <w:szCs w:val="22"/>
          <w:lang w:val="pl-PL"/>
        </w:rPr>
      </w:pPr>
      <w:r w:rsidRPr="00B04321">
        <w:rPr>
          <w:rFonts w:asciiTheme="minorHAnsi" w:eastAsia="Calibri" w:hAnsiTheme="minorHAnsi" w:cstheme="minorHAnsi"/>
          <w:color w:val="FF0000"/>
          <w:sz w:val="22"/>
          <w:szCs w:val="22"/>
          <w:lang w:val="pl-PL"/>
        </w:rPr>
        <w:t>Odpowiedź:</w:t>
      </w:r>
    </w:p>
    <w:p w:rsidR="00C03B17" w:rsidRPr="00B04321" w:rsidRDefault="00C03B17" w:rsidP="00C03B17">
      <w:pPr>
        <w:rPr>
          <w:rFonts w:asciiTheme="minorHAnsi" w:hAnsiTheme="minorHAnsi" w:cstheme="minorHAnsi"/>
          <w:color w:val="FF0000"/>
          <w:sz w:val="22"/>
          <w:szCs w:val="22"/>
        </w:rPr>
      </w:pPr>
      <w:r w:rsidRPr="00B04321">
        <w:rPr>
          <w:rFonts w:asciiTheme="minorHAnsi" w:hAnsiTheme="minorHAnsi" w:cstheme="minorHAnsi"/>
          <w:color w:val="FF0000"/>
          <w:sz w:val="22"/>
          <w:szCs w:val="22"/>
        </w:rPr>
        <w:t>WYRAŻAMY ZGODĘ</w:t>
      </w:r>
    </w:p>
    <w:p w:rsidR="004F425E" w:rsidRPr="00B04321" w:rsidRDefault="004F425E" w:rsidP="004F425E">
      <w:pPr>
        <w:jc w:val="both"/>
        <w:rPr>
          <w:rFonts w:asciiTheme="minorHAnsi" w:eastAsia="Calibri" w:hAnsiTheme="minorHAnsi" w:cstheme="minorHAnsi"/>
          <w:b/>
          <w:color w:val="000000"/>
          <w:sz w:val="22"/>
          <w:szCs w:val="22"/>
          <w:lang w:val="pl-PL"/>
        </w:rPr>
      </w:pPr>
    </w:p>
    <w:p w:rsidR="004F425E" w:rsidRPr="00B04321" w:rsidRDefault="004F425E" w:rsidP="004F425E">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 xml:space="preserve">Pytanie nr </w:t>
      </w:r>
      <w:r w:rsidR="00416295" w:rsidRPr="00B04321">
        <w:rPr>
          <w:rFonts w:asciiTheme="minorHAnsi" w:eastAsia="Calibri" w:hAnsiTheme="minorHAnsi" w:cstheme="minorHAnsi"/>
          <w:b/>
          <w:color w:val="000000"/>
          <w:sz w:val="22"/>
          <w:szCs w:val="22"/>
          <w:lang w:val="pl-PL"/>
        </w:rPr>
        <w:t>1</w:t>
      </w:r>
      <w:r w:rsidR="007865B5" w:rsidRPr="00B04321">
        <w:rPr>
          <w:rFonts w:asciiTheme="minorHAnsi" w:eastAsia="Calibri" w:hAnsiTheme="minorHAnsi" w:cstheme="minorHAnsi"/>
          <w:b/>
          <w:color w:val="000000"/>
          <w:sz w:val="22"/>
          <w:szCs w:val="22"/>
          <w:lang w:val="pl-PL"/>
        </w:rPr>
        <w:t>6</w:t>
      </w:r>
      <w:r w:rsidRPr="00B04321">
        <w:rPr>
          <w:rFonts w:asciiTheme="minorHAnsi" w:eastAsia="Calibri" w:hAnsiTheme="minorHAnsi" w:cstheme="minorHAnsi"/>
          <w:b/>
          <w:color w:val="000000"/>
          <w:sz w:val="22"/>
          <w:szCs w:val="22"/>
          <w:lang w:val="pl-PL"/>
        </w:rPr>
        <w:t xml:space="preserve">: </w:t>
      </w:r>
    </w:p>
    <w:p w:rsidR="004F425E" w:rsidRPr="00B04321" w:rsidRDefault="004F425E" w:rsidP="004F425E">
      <w:pPr>
        <w:jc w:val="both"/>
        <w:rPr>
          <w:rFonts w:asciiTheme="minorHAnsi" w:eastAsia="Calibri" w:hAnsiTheme="minorHAnsi" w:cstheme="minorHAnsi"/>
          <w:b/>
          <w:color w:val="000000"/>
          <w:sz w:val="22"/>
          <w:szCs w:val="22"/>
          <w:lang w:val="pl-PL"/>
        </w:rPr>
      </w:pPr>
    </w:p>
    <w:p w:rsidR="00105F40" w:rsidRPr="00B04321" w:rsidRDefault="00105F40" w:rsidP="00105F40">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 xml:space="preserve">Czy Zamawiający wyraża zgodę na zapis wprowadzający ograniczenie odpowiedzialności Wykonawcy z tytułu wykonania Umowy do kwoty wynagrodzenia za wykonane usługi objęte Umową? </w:t>
      </w:r>
    </w:p>
    <w:p w:rsidR="000E7DE9" w:rsidRPr="00B04321" w:rsidRDefault="000E7DE9" w:rsidP="00105F40">
      <w:pPr>
        <w:jc w:val="both"/>
        <w:rPr>
          <w:rFonts w:asciiTheme="minorHAnsi" w:eastAsia="Calibri" w:hAnsiTheme="minorHAnsi" w:cstheme="minorHAnsi"/>
          <w:b/>
          <w:color w:val="000000"/>
          <w:sz w:val="22"/>
          <w:szCs w:val="22"/>
          <w:lang w:val="pl-PL"/>
        </w:rPr>
      </w:pPr>
    </w:p>
    <w:p w:rsidR="00105F40" w:rsidRPr="00B04321" w:rsidRDefault="00105F40" w:rsidP="00105F40">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Zdaniem Wykonawcy zapisy te narażają Wykonawcę na nadmierne ryzyko, niewspółmierne z wartością wykonywanych prac i pozostawiają odpowiedzialność Wykonawcy nieograniczoną. Brak wyraźnego określenia granic całkowitej odpowiedzialności Wykonawcy nie pozwoli mu na złożenie oferty.</w:t>
      </w:r>
    </w:p>
    <w:p w:rsidR="00105F40" w:rsidRPr="00B04321" w:rsidRDefault="00105F40" w:rsidP="00105F40">
      <w:pPr>
        <w:jc w:val="both"/>
        <w:rPr>
          <w:rFonts w:asciiTheme="minorHAnsi" w:eastAsia="Calibri" w:hAnsiTheme="minorHAnsi" w:cstheme="minorHAnsi"/>
          <w:b/>
          <w:color w:val="000000"/>
          <w:sz w:val="22"/>
          <w:szCs w:val="22"/>
          <w:lang w:val="pl-PL"/>
        </w:rPr>
      </w:pPr>
    </w:p>
    <w:p w:rsidR="00105F40" w:rsidRPr="00B04321" w:rsidRDefault="00105F40" w:rsidP="00105F40">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W związku z powyższym wracamy się z prośbą o zmian</w:t>
      </w:r>
      <w:r w:rsidR="000E7DE9" w:rsidRPr="00B04321">
        <w:rPr>
          <w:rFonts w:asciiTheme="minorHAnsi" w:eastAsia="Calibri" w:hAnsiTheme="minorHAnsi" w:cstheme="minorHAnsi"/>
          <w:b/>
          <w:color w:val="000000"/>
          <w:sz w:val="22"/>
          <w:szCs w:val="22"/>
          <w:lang w:val="pl-PL"/>
        </w:rPr>
        <w:t>ę</w:t>
      </w:r>
      <w:r w:rsidRPr="00B04321">
        <w:rPr>
          <w:rFonts w:asciiTheme="minorHAnsi" w:eastAsia="Calibri" w:hAnsiTheme="minorHAnsi" w:cstheme="minorHAnsi"/>
          <w:b/>
          <w:color w:val="000000"/>
          <w:sz w:val="22"/>
          <w:szCs w:val="22"/>
          <w:lang w:val="pl-PL"/>
        </w:rPr>
        <w:t xml:space="preserve"> w Umowie OWZU pkt. 13. 1 poprzez nadanie mu następującej treści</w:t>
      </w:r>
      <w:r w:rsidR="000E7DE9" w:rsidRPr="00B04321">
        <w:rPr>
          <w:rFonts w:asciiTheme="minorHAnsi" w:eastAsia="Calibri" w:hAnsiTheme="minorHAnsi" w:cstheme="minorHAnsi"/>
          <w:b/>
          <w:color w:val="000000"/>
          <w:sz w:val="22"/>
          <w:szCs w:val="22"/>
          <w:lang w:val="pl-PL"/>
        </w:rPr>
        <w:t>:</w:t>
      </w:r>
    </w:p>
    <w:p w:rsidR="00105F40" w:rsidRPr="00B04321" w:rsidRDefault="00105F40" w:rsidP="00105F40">
      <w:pPr>
        <w:jc w:val="both"/>
        <w:rPr>
          <w:rFonts w:asciiTheme="minorHAnsi" w:eastAsia="Calibri" w:hAnsiTheme="minorHAnsi" w:cstheme="minorHAnsi"/>
          <w:color w:val="000000"/>
          <w:sz w:val="22"/>
          <w:szCs w:val="22"/>
          <w:lang w:val="pl-PL"/>
        </w:rPr>
      </w:pPr>
      <w:r w:rsidRPr="00B04321">
        <w:rPr>
          <w:rFonts w:asciiTheme="minorHAnsi" w:eastAsia="Calibri" w:hAnsiTheme="minorHAnsi" w:cstheme="minorHAnsi"/>
          <w:color w:val="000000"/>
          <w:sz w:val="22"/>
          <w:szCs w:val="22"/>
          <w:lang w:val="pl-PL"/>
        </w:rPr>
        <w:tab/>
      </w:r>
    </w:p>
    <w:p w:rsidR="00105F40" w:rsidRPr="00B04321" w:rsidRDefault="00105F40" w:rsidP="00105F40">
      <w:pPr>
        <w:jc w:val="both"/>
        <w:rPr>
          <w:rFonts w:asciiTheme="minorHAnsi" w:eastAsia="Calibri" w:hAnsiTheme="minorHAnsi" w:cstheme="minorHAnsi"/>
          <w:color w:val="000000"/>
          <w:sz w:val="22"/>
          <w:szCs w:val="22"/>
          <w:lang w:val="pl-PL"/>
        </w:rPr>
      </w:pPr>
      <w:r w:rsidRPr="00B04321">
        <w:rPr>
          <w:rFonts w:asciiTheme="minorHAnsi" w:eastAsia="Calibri" w:hAnsiTheme="minorHAnsi" w:cstheme="minorHAnsi"/>
          <w:color w:val="000000"/>
          <w:sz w:val="22"/>
          <w:szCs w:val="22"/>
          <w:lang w:val="pl-PL"/>
        </w:rPr>
        <w:t>13.1. Z zastrzeżeniem postanowień pkt 13.</w:t>
      </w:r>
      <w:r w:rsidRPr="00B04321" w:rsidDel="004D0CEF">
        <w:rPr>
          <w:rFonts w:asciiTheme="minorHAnsi" w:eastAsia="Calibri" w:hAnsiTheme="minorHAnsi" w:cstheme="minorHAnsi"/>
          <w:color w:val="000000"/>
          <w:sz w:val="22"/>
          <w:szCs w:val="22"/>
          <w:lang w:val="pl-PL"/>
        </w:rPr>
        <w:t xml:space="preserve"> </w:t>
      </w:r>
      <w:r w:rsidRPr="00B04321">
        <w:rPr>
          <w:rFonts w:asciiTheme="minorHAnsi" w:eastAsia="Calibri" w:hAnsiTheme="minorHAnsi" w:cstheme="minorHAnsi"/>
          <w:color w:val="000000"/>
          <w:sz w:val="22"/>
          <w:szCs w:val="22"/>
          <w:lang w:val="pl-PL"/>
        </w:rPr>
        <w:t>2. OWZU całkowita odpowiedzialność Wykonawcy  z wszelkich tytułów (w tym odpowiedzialność kontraktowa, deliktowa)</w:t>
      </w:r>
      <w:r w:rsidR="00AF4CD4" w:rsidRPr="00B04321">
        <w:rPr>
          <w:rFonts w:asciiTheme="minorHAnsi" w:eastAsia="Calibri" w:hAnsiTheme="minorHAnsi" w:cstheme="minorHAnsi"/>
          <w:color w:val="000000"/>
          <w:sz w:val="22"/>
          <w:szCs w:val="22"/>
          <w:lang w:val="pl-PL"/>
        </w:rPr>
        <w:t xml:space="preserve"> </w:t>
      </w:r>
      <w:r w:rsidRPr="00B04321">
        <w:rPr>
          <w:rFonts w:asciiTheme="minorHAnsi" w:eastAsia="Calibri" w:hAnsiTheme="minorHAnsi" w:cstheme="minorHAnsi"/>
          <w:color w:val="000000"/>
          <w:sz w:val="22"/>
          <w:szCs w:val="22"/>
          <w:lang w:val="pl-PL"/>
        </w:rPr>
        <w:t xml:space="preserve">oraz kar umownych jest ograniczona do równowartości 100 % Wynagrodzenia netto. </w:t>
      </w:r>
    </w:p>
    <w:p w:rsidR="00105F40" w:rsidRPr="00B04321" w:rsidRDefault="00105F40" w:rsidP="00105F40">
      <w:pPr>
        <w:jc w:val="both"/>
        <w:rPr>
          <w:rFonts w:asciiTheme="minorHAnsi" w:eastAsia="Calibri" w:hAnsiTheme="minorHAnsi" w:cstheme="minorHAnsi"/>
          <w:color w:val="000000"/>
          <w:sz w:val="22"/>
          <w:szCs w:val="22"/>
          <w:lang w:val="pl-PL"/>
        </w:rPr>
      </w:pPr>
      <w:r w:rsidRPr="00B04321">
        <w:rPr>
          <w:rFonts w:asciiTheme="minorHAnsi" w:eastAsia="Calibri" w:hAnsiTheme="minorHAnsi" w:cstheme="minorHAnsi"/>
          <w:color w:val="000000"/>
          <w:sz w:val="22"/>
          <w:szCs w:val="22"/>
          <w:lang w:val="pl-PL"/>
        </w:rPr>
        <w:t xml:space="preserve">Odpowiedzialność Wykonawcy z tytułu wykonania zastępczego jest ograniczona do wysokości równowartości 50 % Wynagrodzenia netto. </w:t>
      </w:r>
      <w:r w:rsidR="007C15E0" w:rsidRPr="00B04321">
        <w:rPr>
          <w:rFonts w:asciiTheme="minorHAnsi" w:eastAsia="Calibri" w:hAnsiTheme="minorHAnsi" w:cstheme="minorHAnsi"/>
          <w:color w:val="000000"/>
          <w:sz w:val="22"/>
          <w:szCs w:val="22"/>
          <w:lang w:val="pl-PL"/>
        </w:rPr>
        <w:t xml:space="preserve"> </w:t>
      </w:r>
    </w:p>
    <w:p w:rsidR="00383A72" w:rsidRPr="00B04321" w:rsidRDefault="00383A72" w:rsidP="00383A72">
      <w:pPr>
        <w:jc w:val="both"/>
        <w:rPr>
          <w:rFonts w:asciiTheme="minorHAnsi" w:eastAsia="Calibri" w:hAnsiTheme="minorHAnsi" w:cstheme="minorHAnsi"/>
          <w:color w:val="FF0000"/>
          <w:sz w:val="22"/>
          <w:szCs w:val="22"/>
          <w:lang w:val="pl-PL"/>
        </w:rPr>
      </w:pPr>
      <w:r w:rsidRPr="00B04321">
        <w:rPr>
          <w:rFonts w:asciiTheme="minorHAnsi" w:eastAsia="Calibri" w:hAnsiTheme="minorHAnsi" w:cstheme="minorHAnsi"/>
          <w:color w:val="FF0000"/>
          <w:sz w:val="22"/>
          <w:szCs w:val="22"/>
          <w:lang w:val="pl-PL"/>
        </w:rPr>
        <w:t>Odpowiedź:</w:t>
      </w:r>
    </w:p>
    <w:p w:rsidR="0013464E" w:rsidRPr="00B04321" w:rsidRDefault="0013464E" w:rsidP="0013464E">
      <w:pPr>
        <w:rPr>
          <w:rFonts w:asciiTheme="minorHAnsi" w:hAnsiTheme="minorHAnsi" w:cstheme="minorHAnsi"/>
          <w:color w:val="1F497D"/>
          <w:sz w:val="22"/>
          <w:szCs w:val="22"/>
        </w:rPr>
      </w:pPr>
      <w:r w:rsidRPr="00B04321">
        <w:rPr>
          <w:rFonts w:asciiTheme="minorHAnsi" w:hAnsiTheme="minorHAnsi" w:cstheme="minorHAnsi"/>
          <w:color w:val="FF0000"/>
          <w:sz w:val="22"/>
          <w:szCs w:val="22"/>
        </w:rPr>
        <w:t>możemy wprowadzić zapis</w:t>
      </w:r>
      <w:r w:rsidR="00AB69A6" w:rsidRPr="00B04321">
        <w:rPr>
          <w:rFonts w:asciiTheme="minorHAnsi" w:hAnsiTheme="minorHAnsi" w:cstheme="minorHAnsi"/>
          <w:color w:val="FF0000"/>
          <w:sz w:val="22"/>
          <w:szCs w:val="22"/>
        </w:rPr>
        <w:t>:</w:t>
      </w:r>
    </w:p>
    <w:p w:rsidR="00C03B17" w:rsidRPr="00B04321" w:rsidRDefault="00C03B17" w:rsidP="00C03B17">
      <w:pPr>
        <w:jc w:val="both"/>
        <w:rPr>
          <w:rFonts w:asciiTheme="minorHAnsi" w:eastAsia="Calibri" w:hAnsiTheme="minorHAnsi" w:cstheme="minorHAnsi"/>
          <w:color w:val="000000"/>
          <w:sz w:val="22"/>
          <w:szCs w:val="22"/>
          <w:lang w:val="pl-PL"/>
        </w:rPr>
      </w:pPr>
      <w:r w:rsidRPr="00B04321">
        <w:rPr>
          <w:rFonts w:asciiTheme="minorHAnsi" w:eastAsia="Calibri" w:hAnsiTheme="minorHAnsi" w:cstheme="minorHAnsi"/>
          <w:color w:val="000000"/>
          <w:sz w:val="22"/>
          <w:szCs w:val="22"/>
          <w:lang w:val="pl-PL"/>
        </w:rPr>
        <w:t>13.1. Z zastrzeżeniem postanowień pkt 13.</w:t>
      </w:r>
      <w:r w:rsidRPr="00B04321" w:rsidDel="004D0CEF">
        <w:rPr>
          <w:rFonts w:asciiTheme="minorHAnsi" w:eastAsia="Calibri" w:hAnsiTheme="minorHAnsi" w:cstheme="minorHAnsi"/>
          <w:color w:val="000000"/>
          <w:sz w:val="22"/>
          <w:szCs w:val="22"/>
          <w:lang w:val="pl-PL"/>
        </w:rPr>
        <w:t xml:space="preserve"> </w:t>
      </w:r>
      <w:r w:rsidRPr="00B04321">
        <w:rPr>
          <w:rFonts w:asciiTheme="minorHAnsi" w:eastAsia="Calibri" w:hAnsiTheme="minorHAnsi" w:cstheme="minorHAnsi"/>
          <w:color w:val="000000"/>
          <w:sz w:val="22"/>
          <w:szCs w:val="22"/>
          <w:lang w:val="pl-PL"/>
        </w:rPr>
        <w:t xml:space="preserve">2. OWZU całkowita odpowiedzialność Wykonawcy  z wszelkich tytułów (w tym odpowiedzialność kontraktowa, deliktowa) oraz kar umownych jest ograniczona do równowartości 100 % Wynagrodzenia netto. </w:t>
      </w:r>
    </w:p>
    <w:p w:rsidR="0013464E" w:rsidRPr="00B04321" w:rsidRDefault="00C03B17" w:rsidP="00C03B17">
      <w:pPr>
        <w:rPr>
          <w:rFonts w:asciiTheme="minorHAnsi" w:hAnsiTheme="minorHAnsi" w:cstheme="minorHAnsi"/>
          <w:color w:val="1F497D"/>
          <w:sz w:val="22"/>
          <w:szCs w:val="22"/>
        </w:rPr>
      </w:pPr>
      <w:r w:rsidRPr="00B04321">
        <w:rPr>
          <w:rFonts w:asciiTheme="minorHAnsi" w:eastAsia="Calibri" w:hAnsiTheme="minorHAnsi" w:cstheme="minorHAnsi"/>
          <w:color w:val="000000"/>
          <w:sz w:val="22"/>
          <w:szCs w:val="22"/>
          <w:lang w:val="pl-PL"/>
        </w:rPr>
        <w:t xml:space="preserve">Odpowiedzialność Wykonawcy z tytułu wykonania zastępczego jest ograniczona do wysokości </w:t>
      </w:r>
      <w:r w:rsidR="00C2592E" w:rsidRPr="00B04321">
        <w:rPr>
          <w:rFonts w:asciiTheme="minorHAnsi" w:eastAsia="Calibri" w:hAnsiTheme="minorHAnsi" w:cstheme="minorHAnsi"/>
          <w:color w:val="FF0000"/>
          <w:sz w:val="22"/>
          <w:szCs w:val="22"/>
          <w:lang w:val="pl-PL"/>
        </w:rPr>
        <w:t>szkody rzeczywistej.</w:t>
      </w:r>
    </w:p>
    <w:p w:rsidR="001B4245" w:rsidRPr="00B04321" w:rsidRDefault="001B4245" w:rsidP="00105F40">
      <w:pPr>
        <w:jc w:val="both"/>
        <w:rPr>
          <w:rFonts w:asciiTheme="minorHAnsi" w:eastAsia="Calibri" w:hAnsiTheme="minorHAnsi" w:cstheme="minorHAnsi"/>
          <w:color w:val="000000"/>
          <w:sz w:val="22"/>
          <w:szCs w:val="22"/>
          <w:lang w:val="pl-PL"/>
        </w:rPr>
      </w:pPr>
    </w:p>
    <w:p w:rsidR="002D43C9" w:rsidRPr="00B04321" w:rsidRDefault="002D43C9" w:rsidP="0035515E">
      <w:pPr>
        <w:jc w:val="both"/>
        <w:rPr>
          <w:rFonts w:asciiTheme="minorHAnsi" w:eastAsia="Calibri" w:hAnsiTheme="minorHAnsi" w:cstheme="minorHAnsi"/>
          <w:b/>
          <w:color w:val="000000"/>
          <w:sz w:val="22"/>
          <w:szCs w:val="22"/>
          <w:lang w:val="pl-PL"/>
        </w:rPr>
      </w:pPr>
    </w:p>
    <w:p w:rsidR="0035515E" w:rsidRPr="00B04321" w:rsidRDefault="0035515E" w:rsidP="0035515E">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 xml:space="preserve">Pytanie nr </w:t>
      </w:r>
      <w:r w:rsidR="007865B5" w:rsidRPr="00B04321">
        <w:rPr>
          <w:rFonts w:asciiTheme="minorHAnsi" w:eastAsia="Calibri" w:hAnsiTheme="minorHAnsi" w:cstheme="minorHAnsi"/>
          <w:b/>
          <w:color w:val="000000"/>
          <w:sz w:val="22"/>
          <w:szCs w:val="22"/>
          <w:lang w:val="pl-PL"/>
        </w:rPr>
        <w:t>17</w:t>
      </w:r>
      <w:r w:rsidRPr="00B04321">
        <w:rPr>
          <w:rFonts w:asciiTheme="minorHAnsi" w:eastAsia="Calibri" w:hAnsiTheme="minorHAnsi" w:cstheme="minorHAnsi"/>
          <w:b/>
          <w:color w:val="000000"/>
          <w:sz w:val="22"/>
          <w:szCs w:val="22"/>
          <w:lang w:val="pl-PL"/>
        </w:rPr>
        <w:t xml:space="preserve"> </w:t>
      </w:r>
    </w:p>
    <w:p w:rsidR="00863247" w:rsidRPr="00B04321" w:rsidRDefault="00072F96" w:rsidP="00105F40">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lastRenderedPageBreak/>
        <w:t xml:space="preserve">Czy Zamawiający wyraża zgodę na wyłączenie odpowiedzialności Wykonawcy za takie konsekwencje </w:t>
      </w:r>
      <w:r w:rsidR="00AF4CD4" w:rsidRPr="00B04321">
        <w:rPr>
          <w:rFonts w:asciiTheme="minorHAnsi" w:eastAsia="Calibri" w:hAnsiTheme="minorHAnsi" w:cstheme="minorHAnsi"/>
          <w:b/>
          <w:color w:val="000000"/>
          <w:sz w:val="22"/>
          <w:szCs w:val="22"/>
          <w:lang w:val="pl-PL"/>
        </w:rPr>
        <w:t xml:space="preserve">związane z realizacją Umowy </w:t>
      </w:r>
      <w:r w:rsidRPr="00B04321">
        <w:rPr>
          <w:rFonts w:asciiTheme="minorHAnsi" w:eastAsia="Calibri" w:hAnsiTheme="minorHAnsi" w:cstheme="minorHAnsi"/>
          <w:b/>
          <w:color w:val="000000"/>
          <w:sz w:val="22"/>
          <w:szCs w:val="22"/>
          <w:lang w:val="pl-PL"/>
        </w:rPr>
        <w:t>jak: utracone korzyści, szkody następcze (m.in. związane z kosztami wynikającymi z roszczeń klientów Zamawiającego za utratę zasilania lub produkcji)</w:t>
      </w:r>
      <w:r w:rsidR="00863247" w:rsidRPr="00B04321">
        <w:rPr>
          <w:rFonts w:asciiTheme="minorHAnsi" w:eastAsia="Calibri" w:hAnsiTheme="minorHAnsi" w:cstheme="minorHAnsi"/>
          <w:b/>
          <w:color w:val="000000"/>
          <w:sz w:val="22"/>
          <w:szCs w:val="22"/>
          <w:lang w:val="pl-PL"/>
        </w:rPr>
        <w:t>.</w:t>
      </w:r>
      <w:r w:rsidR="007865B5" w:rsidRPr="00B04321">
        <w:rPr>
          <w:rFonts w:asciiTheme="minorHAnsi" w:eastAsia="Calibri" w:hAnsiTheme="minorHAnsi" w:cstheme="minorHAnsi"/>
          <w:b/>
          <w:color w:val="000000"/>
          <w:sz w:val="22"/>
          <w:szCs w:val="22"/>
          <w:lang w:val="pl-PL"/>
        </w:rPr>
        <w:t>?</w:t>
      </w:r>
    </w:p>
    <w:p w:rsidR="00072F96" w:rsidRPr="00B04321" w:rsidRDefault="00863247" w:rsidP="00105F40">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 xml:space="preserve">W związku z powyższym prosimy o wprowadzenie klauzuli </w:t>
      </w:r>
      <w:r w:rsidR="00072F96" w:rsidRPr="00B04321">
        <w:rPr>
          <w:rFonts w:asciiTheme="minorHAnsi" w:eastAsia="Calibri" w:hAnsiTheme="minorHAnsi" w:cstheme="minorHAnsi"/>
          <w:b/>
          <w:color w:val="000000"/>
          <w:sz w:val="22"/>
          <w:szCs w:val="22"/>
          <w:lang w:val="pl-PL"/>
        </w:rPr>
        <w:t>o poniższej treści?</w:t>
      </w:r>
    </w:p>
    <w:p w:rsidR="00072F96" w:rsidRPr="00B04321" w:rsidRDefault="00072F96" w:rsidP="00105F40">
      <w:pPr>
        <w:jc w:val="both"/>
        <w:rPr>
          <w:rFonts w:asciiTheme="minorHAnsi" w:eastAsia="Calibri" w:hAnsiTheme="minorHAnsi" w:cstheme="minorHAnsi"/>
          <w:color w:val="000000"/>
          <w:sz w:val="22"/>
          <w:szCs w:val="22"/>
          <w:lang w:val="pl-PL"/>
        </w:rPr>
      </w:pPr>
    </w:p>
    <w:p w:rsidR="00072F96" w:rsidRPr="00B04321" w:rsidRDefault="00072F96" w:rsidP="00072F96">
      <w:pPr>
        <w:jc w:val="both"/>
        <w:rPr>
          <w:rFonts w:asciiTheme="minorHAnsi" w:eastAsia="Calibri" w:hAnsiTheme="minorHAnsi" w:cstheme="minorHAnsi"/>
          <w:i/>
          <w:color w:val="000000"/>
          <w:sz w:val="22"/>
          <w:szCs w:val="22"/>
          <w:lang w:val="pl-PL"/>
        </w:rPr>
      </w:pPr>
      <w:r w:rsidRPr="00B04321">
        <w:rPr>
          <w:rFonts w:asciiTheme="minorHAnsi" w:eastAsia="Calibri" w:hAnsiTheme="minorHAnsi" w:cstheme="minorHAnsi"/>
          <w:color w:val="000000"/>
          <w:sz w:val="22"/>
          <w:szCs w:val="22"/>
          <w:lang w:val="pl-PL"/>
        </w:rPr>
        <w:t>„</w:t>
      </w:r>
      <w:r w:rsidRPr="00B04321">
        <w:rPr>
          <w:rFonts w:asciiTheme="minorHAnsi" w:eastAsia="Calibri" w:hAnsiTheme="minorHAnsi" w:cstheme="minorHAnsi"/>
          <w:i/>
          <w:color w:val="000000"/>
          <w:sz w:val="22"/>
          <w:szCs w:val="22"/>
          <w:lang w:val="pl-PL"/>
        </w:rPr>
        <w:t xml:space="preserve">W żadnym wypadku, Wykonawca nie będzie odpowiedzialny, za jakiekolwiek szkody pośrednie lub wtórne, takie jak w szczególności: koszty kapitału, utracone korzyści, utrata spodziewanych zysków lub dochodów, utrata użyteczności lub zwiększonych kosztów używania przedmiotu Umowy lub elementów z nim związanych, utrata zasilania lub produkcji, koszty nabytego lub zastępczego zasilania lub produkcji, koszty wynikłe z roszczeń klientów Zamawiającego za utratę zasilania lub produkcji. Środki prawne stron wymienione w Umowie </w:t>
      </w:r>
    </w:p>
    <w:p w:rsidR="00072F96" w:rsidRPr="00B04321" w:rsidRDefault="00072F96" w:rsidP="00072F96">
      <w:pPr>
        <w:jc w:val="both"/>
        <w:rPr>
          <w:rFonts w:asciiTheme="minorHAnsi" w:eastAsia="Calibri" w:hAnsiTheme="minorHAnsi" w:cstheme="minorHAnsi"/>
          <w:color w:val="000000"/>
          <w:sz w:val="22"/>
          <w:szCs w:val="22"/>
          <w:lang w:val="pl-PL"/>
        </w:rPr>
      </w:pPr>
      <w:r w:rsidRPr="00B04321">
        <w:rPr>
          <w:rFonts w:asciiTheme="minorHAnsi" w:eastAsia="Calibri" w:hAnsiTheme="minorHAnsi" w:cstheme="minorHAnsi"/>
          <w:i/>
          <w:color w:val="000000"/>
          <w:sz w:val="22"/>
          <w:szCs w:val="22"/>
          <w:lang w:val="pl-PL"/>
        </w:rPr>
        <w:t>będą wyłączne</w:t>
      </w:r>
      <w:r w:rsidRPr="00B04321">
        <w:rPr>
          <w:rFonts w:asciiTheme="minorHAnsi" w:eastAsia="Calibri" w:hAnsiTheme="minorHAnsi" w:cstheme="minorHAnsi"/>
          <w:color w:val="000000"/>
          <w:sz w:val="22"/>
          <w:szCs w:val="22"/>
          <w:lang w:val="pl-PL"/>
        </w:rPr>
        <w:t>.”</w:t>
      </w:r>
    </w:p>
    <w:p w:rsidR="00072F96" w:rsidRPr="00B04321" w:rsidRDefault="00072F96" w:rsidP="00105F40">
      <w:pPr>
        <w:jc w:val="both"/>
        <w:rPr>
          <w:rFonts w:asciiTheme="minorHAnsi" w:eastAsia="Calibri" w:hAnsiTheme="minorHAnsi" w:cstheme="minorHAnsi"/>
          <w:b/>
          <w:color w:val="000000"/>
          <w:sz w:val="22"/>
          <w:szCs w:val="22"/>
          <w:lang w:val="pl-PL"/>
        </w:rPr>
      </w:pPr>
    </w:p>
    <w:p w:rsidR="00072F96" w:rsidRPr="00B04321" w:rsidRDefault="00AF4CD4" w:rsidP="00105F40">
      <w:pPr>
        <w:jc w:val="both"/>
        <w:rPr>
          <w:rFonts w:asciiTheme="minorHAnsi" w:eastAsia="Calibri" w:hAnsiTheme="minorHAnsi" w:cstheme="minorHAnsi"/>
          <w:color w:val="000000"/>
          <w:sz w:val="22"/>
          <w:szCs w:val="22"/>
          <w:lang w:val="pl-PL"/>
        </w:rPr>
      </w:pPr>
      <w:r w:rsidRPr="00B04321">
        <w:rPr>
          <w:rFonts w:asciiTheme="minorHAnsi" w:eastAsia="Calibri" w:hAnsiTheme="minorHAnsi" w:cstheme="minorHAnsi"/>
          <w:b/>
          <w:color w:val="000000"/>
          <w:sz w:val="22"/>
          <w:szCs w:val="22"/>
          <w:lang w:val="pl-PL"/>
        </w:rPr>
        <w:t xml:space="preserve">Uzasadnienie: </w:t>
      </w:r>
      <w:r w:rsidR="00072F96" w:rsidRPr="00B04321">
        <w:rPr>
          <w:rFonts w:asciiTheme="minorHAnsi" w:eastAsia="Calibri" w:hAnsiTheme="minorHAnsi" w:cstheme="minorHAnsi"/>
          <w:b/>
          <w:color w:val="000000"/>
          <w:sz w:val="22"/>
          <w:szCs w:val="22"/>
          <w:lang w:val="pl-PL"/>
        </w:rPr>
        <w:t xml:space="preserve">Brak wyłączenia odpowiedzialności </w:t>
      </w:r>
      <w:r w:rsidRPr="00B04321">
        <w:rPr>
          <w:rFonts w:asciiTheme="minorHAnsi" w:eastAsia="Calibri" w:hAnsiTheme="minorHAnsi" w:cstheme="minorHAnsi"/>
          <w:b/>
          <w:color w:val="000000"/>
          <w:sz w:val="22"/>
          <w:szCs w:val="22"/>
          <w:lang w:val="pl-PL"/>
        </w:rPr>
        <w:t xml:space="preserve">z tytułu powyższych konsekwencji </w:t>
      </w:r>
      <w:r w:rsidR="00072F96" w:rsidRPr="00B04321">
        <w:rPr>
          <w:rFonts w:asciiTheme="minorHAnsi" w:eastAsia="Calibri" w:hAnsiTheme="minorHAnsi" w:cstheme="minorHAnsi"/>
          <w:b/>
          <w:color w:val="000000"/>
          <w:sz w:val="22"/>
          <w:szCs w:val="22"/>
          <w:lang w:val="pl-PL"/>
        </w:rPr>
        <w:t>stanowi dla Wykonawcy przyjęcie ryzyka nieadekwatnego do zakresu i przedmiotu Umowy</w:t>
      </w:r>
      <w:r w:rsidR="00072F96" w:rsidRPr="00B04321">
        <w:rPr>
          <w:rFonts w:asciiTheme="minorHAnsi" w:eastAsia="Calibri" w:hAnsiTheme="minorHAnsi" w:cstheme="minorHAnsi"/>
          <w:color w:val="000000"/>
          <w:sz w:val="22"/>
          <w:szCs w:val="22"/>
          <w:lang w:val="pl-PL"/>
        </w:rPr>
        <w:t>.</w:t>
      </w:r>
    </w:p>
    <w:p w:rsidR="002D43C9" w:rsidRPr="00B04321" w:rsidRDefault="002D43C9" w:rsidP="002D43C9">
      <w:pPr>
        <w:jc w:val="both"/>
        <w:rPr>
          <w:rFonts w:asciiTheme="minorHAnsi" w:eastAsia="Calibri" w:hAnsiTheme="minorHAnsi" w:cstheme="minorHAnsi"/>
          <w:color w:val="FF0000"/>
          <w:sz w:val="22"/>
          <w:szCs w:val="22"/>
          <w:lang w:val="pl-PL"/>
        </w:rPr>
      </w:pPr>
      <w:r w:rsidRPr="00B04321">
        <w:rPr>
          <w:rFonts w:asciiTheme="minorHAnsi" w:eastAsia="Calibri" w:hAnsiTheme="minorHAnsi" w:cstheme="minorHAnsi"/>
          <w:color w:val="FF0000"/>
          <w:sz w:val="22"/>
          <w:szCs w:val="22"/>
          <w:lang w:val="pl-PL"/>
        </w:rPr>
        <w:t>Odpowiedź:</w:t>
      </w:r>
    </w:p>
    <w:p w:rsidR="00C2592E" w:rsidRPr="00B04321" w:rsidRDefault="00301430" w:rsidP="00C2592E">
      <w:pPr>
        <w:rPr>
          <w:rFonts w:asciiTheme="minorHAnsi" w:hAnsiTheme="minorHAnsi" w:cstheme="minorHAnsi"/>
          <w:color w:val="FF0000"/>
          <w:sz w:val="22"/>
          <w:szCs w:val="22"/>
        </w:rPr>
      </w:pPr>
      <w:r w:rsidRPr="0007555E">
        <w:rPr>
          <w:rFonts w:eastAsia="Calibri" w:cs="Arial"/>
          <w:color w:val="FF0000"/>
          <w:sz w:val="22"/>
          <w:szCs w:val="22"/>
          <w:lang w:val="pl-PL"/>
        </w:rPr>
        <w:t>Brak zgody, zagadnienie to reguluje pkt 13.1.</w:t>
      </w:r>
    </w:p>
    <w:p w:rsidR="0035515E" w:rsidRPr="00B04321" w:rsidRDefault="0035515E" w:rsidP="0035515E">
      <w:pPr>
        <w:jc w:val="both"/>
        <w:rPr>
          <w:rFonts w:asciiTheme="minorHAnsi" w:eastAsia="Calibri" w:hAnsiTheme="minorHAnsi" w:cstheme="minorHAnsi"/>
          <w:color w:val="000000"/>
          <w:sz w:val="22"/>
          <w:szCs w:val="22"/>
          <w:lang w:val="pl-PL"/>
        </w:rPr>
      </w:pPr>
    </w:p>
    <w:p w:rsidR="002D43C9" w:rsidRPr="00B04321" w:rsidRDefault="002D43C9" w:rsidP="0035515E">
      <w:pPr>
        <w:jc w:val="both"/>
        <w:rPr>
          <w:rFonts w:asciiTheme="minorHAnsi" w:eastAsia="Calibri" w:hAnsiTheme="minorHAnsi" w:cstheme="minorHAnsi"/>
          <w:b/>
          <w:color w:val="000000"/>
          <w:sz w:val="22"/>
          <w:szCs w:val="22"/>
          <w:lang w:val="pl-PL"/>
        </w:rPr>
      </w:pPr>
    </w:p>
    <w:p w:rsidR="0035515E" w:rsidRPr="00B04321" w:rsidRDefault="0035515E" w:rsidP="0035515E">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 xml:space="preserve">Pytanie nr </w:t>
      </w:r>
      <w:r w:rsidR="00416295" w:rsidRPr="00B04321">
        <w:rPr>
          <w:rFonts w:asciiTheme="minorHAnsi" w:eastAsia="Calibri" w:hAnsiTheme="minorHAnsi" w:cstheme="minorHAnsi"/>
          <w:b/>
          <w:color w:val="000000"/>
          <w:sz w:val="22"/>
          <w:szCs w:val="22"/>
          <w:lang w:val="pl-PL"/>
        </w:rPr>
        <w:t>1</w:t>
      </w:r>
      <w:r w:rsidR="007865B5" w:rsidRPr="00B04321">
        <w:rPr>
          <w:rFonts w:asciiTheme="minorHAnsi" w:eastAsia="Calibri" w:hAnsiTheme="minorHAnsi" w:cstheme="minorHAnsi"/>
          <w:b/>
          <w:color w:val="000000"/>
          <w:sz w:val="22"/>
          <w:szCs w:val="22"/>
          <w:lang w:val="pl-PL"/>
        </w:rPr>
        <w:t>8</w:t>
      </w:r>
      <w:r w:rsidRPr="00B04321">
        <w:rPr>
          <w:rFonts w:asciiTheme="minorHAnsi" w:eastAsia="Calibri" w:hAnsiTheme="minorHAnsi" w:cstheme="minorHAnsi"/>
          <w:b/>
          <w:color w:val="000000"/>
          <w:sz w:val="22"/>
          <w:szCs w:val="22"/>
          <w:lang w:val="pl-PL"/>
        </w:rPr>
        <w:t xml:space="preserve">: </w:t>
      </w:r>
    </w:p>
    <w:p w:rsidR="00416295" w:rsidRPr="00B04321" w:rsidRDefault="00416295" w:rsidP="0035515E">
      <w:pPr>
        <w:jc w:val="both"/>
        <w:rPr>
          <w:rFonts w:asciiTheme="minorHAnsi" w:eastAsia="Calibri" w:hAnsiTheme="minorHAnsi" w:cstheme="minorHAnsi"/>
          <w:b/>
          <w:color w:val="000000"/>
          <w:sz w:val="22"/>
          <w:szCs w:val="22"/>
          <w:lang w:val="pl-PL"/>
        </w:rPr>
      </w:pPr>
    </w:p>
    <w:p w:rsidR="004F425E" w:rsidRPr="00B04321" w:rsidRDefault="004F425E" w:rsidP="004F425E">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Czy Zamawiający wyraża zgodę na zmianę ppkt. 13.2.3. poprzez nadanie mu następującej treści:</w:t>
      </w:r>
    </w:p>
    <w:p w:rsidR="004F425E" w:rsidRPr="00B04321" w:rsidRDefault="004F425E" w:rsidP="004F425E">
      <w:pPr>
        <w:jc w:val="both"/>
        <w:rPr>
          <w:rFonts w:asciiTheme="minorHAnsi" w:eastAsia="Calibri" w:hAnsiTheme="minorHAnsi" w:cstheme="minorHAnsi"/>
          <w:b/>
          <w:color w:val="000000"/>
          <w:sz w:val="22"/>
          <w:szCs w:val="22"/>
          <w:lang w:val="pl-PL"/>
        </w:rPr>
      </w:pPr>
    </w:p>
    <w:p w:rsidR="004F425E" w:rsidRPr="00B04321" w:rsidRDefault="004F425E" w:rsidP="004F425E">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w:t>
      </w:r>
      <w:r w:rsidRPr="00B04321">
        <w:rPr>
          <w:rFonts w:asciiTheme="minorHAnsi" w:eastAsia="Calibri" w:hAnsiTheme="minorHAnsi" w:cstheme="minorHAnsi"/>
          <w:i/>
          <w:color w:val="000000"/>
          <w:sz w:val="22"/>
          <w:szCs w:val="22"/>
          <w:lang w:val="pl-PL"/>
        </w:rPr>
        <w:t>powstania szkód będących wynikiem umyślnego działania (lub zaniechania) lub rażącego niedbalstwa Wykonawcy, jego podwykonawców lub innych osób, za których działania lub zaniechania Wykonawca ponosi odpowiedzialność</w:t>
      </w:r>
      <w:r w:rsidR="00FE44C0" w:rsidRPr="00B04321">
        <w:rPr>
          <w:rFonts w:asciiTheme="minorHAnsi" w:eastAsia="Calibri" w:hAnsiTheme="minorHAnsi" w:cstheme="minorHAnsi"/>
          <w:i/>
          <w:color w:val="000000"/>
          <w:sz w:val="22"/>
          <w:szCs w:val="22"/>
          <w:lang w:val="pl-PL"/>
        </w:rPr>
        <w:t>”</w:t>
      </w:r>
    </w:p>
    <w:p w:rsidR="00383A72" w:rsidRPr="00B04321" w:rsidRDefault="00383A72" w:rsidP="00383A72">
      <w:pPr>
        <w:jc w:val="both"/>
        <w:rPr>
          <w:rFonts w:asciiTheme="minorHAnsi" w:eastAsia="Calibri" w:hAnsiTheme="minorHAnsi" w:cstheme="minorHAnsi"/>
          <w:color w:val="FF0000"/>
          <w:sz w:val="22"/>
          <w:szCs w:val="22"/>
          <w:lang w:val="pl-PL"/>
        </w:rPr>
      </w:pPr>
      <w:r w:rsidRPr="00B04321">
        <w:rPr>
          <w:rFonts w:asciiTheme="minorHAnsi" w:eastAsia="Calibri" w:hAnsiTheme="minorHAnsi" w:cstheme="minorHAnsi"/>
          <w:color w:val="FF0000"/>
          <w:sz w:val="22"/>
          <w:szCs w:val="22"/>
          <w:lang w:val="pl-PL"/>
        </w:rPr>
        <w:t>Odpowiedź:</w:t>
      </w:r>
    </w:p>
    <w:p w:rsidR="0013464E" w:rsidRPr="00B04321" w:rsidRDefault="00DC4D6F" w:rsidP="0013464E">
      <w:pPr>
        <w:rPr>
          <w:rFonts w:asciiTheme="minorHAnsi" w:hAnsiTheme="minorHAnsi" w:cstheme="minorHAnsi"/>
          <w:color w:val="FF0000"/>
          <w:sz w:val="22"/>
          <w:szCs w:val="22"/>
          <w:lang w:val="pl-PL"/>
        </w:rPr>
      </w:pPr>
      <w:r w:rsidRPr="00B04321">
        <w:rPr>
          <w:rFonts w:asciiTheme="minorHAnsi" w:hAnsiTheme="minorHAnsi" w:cstheme="minorHAnsi"/>
          <w:color w:val="FF0000"/>
          <w:sz w:val="22"/>
          <w:szCs w:val="22"/>
        </w:rPr>
        <w:t>Wyrażamy zgodę</w:t>
      </w:r>
    </w:p>
    <w:p w:rsidR="0013464E" w:rsidRPr="00B04321" w:rsidRDefault="0013464E" w:rsidP="00383A72">
      <w:pPr>
        <w:jc w:val="both"/>
        <w:rPr>
          <w:rFonts w:asciiTheme="minorHAnsi" w:eastAsia="Calibri" w:hAnsiTheme="minorHAnsi" w:cstheme="minorHAnsi"/>
          <w:color w:val="FF0000"/>
          <w:sz w:val="22"/>
          <w:szCs w:val="22"/>
          <w:lang w:val="pl-PL"/>
        </w:rPr>
      </w:pPr>
    </w:p>
    <w:p w:rsidR="004F425E" w:rsidRPr="00B04321" w:rsidRDefault="004F425E" w:rsidP="004F425E">
      <w:pPr>
        <w:jc w:val="both"/>
        <w:rPr>
          <w:rFonts w:asciiTheme="minorHAnsi" w:eastAsia="Calibri" w:hAnsiTheme="minorHAnsi" w:cstheme="minorHAnsi"/>
          <w:b/>
          <w:color w:val="000000"/>
          <w:sz w:val="22"/>
          <w:szCs w:val="22"/>
          <w:lang w:val="pl-PL"/>
        </w:rPr>
      </w:pPr>
    </w:p>
    <w:p w:rsidR="00011870" w:rsidRPr="00B04321" w:rsidRDefault="00011870" w:rsidP="00011870">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 xml:space="preserve">Pytanie nr </w:t>
      </w:r>
      <w:r w:rsidR="007865B5" w:rsidRPr="00B04321">
        <w:rPr>
          <w:rFonts w:asciiTheme="minorHAnsi" w:eastAsia="Calibri" w:hAnsiTheme="minorHAnsi" w:cstheme="minorHAnsi"/>
          <w:b/>
          <w:color w:val="000000"/>
          <w:sz w:val="22"/>
          <w:szCs w:val="22"/>
          <w:lang w:val="pl-PL"/>
        </w:rPr>
        <w:t>19</w:t>
      </w:r>
    </w:p>
    <w:p w:rsidR="004F425E" w:rsidRPr="00B04321" w:rsidRDefault="004F425E" w:rsidP="004F425E">
      <w:pPr>
        <w:jc w:val="both"/>
        <w:rPr>
          <w:rFonts w:asciiTheme="minorHAnsi" w:eastAsia="Calibri" w:hAnsiTheme="minorHAnsi" w:cstheme="minorHAnsi"/>
          <w:color w:val="000000"/>
          <w:sz w:val="22"/>
          <w:szCs w:val="22"/>
          <w:lang w:val="pl-PL"/>
        </w:rPr>
      </w:pPr>
    </w:p>
    <w:p w:rsidR="00011870" w:rsidRPr="00B04321" w:rsidRDefault="00011870" w:rsidP="004F425E">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 xml:space="preserve">Czy Zamawiający wyraża zgodę na </w:t>
      </w:r>
      <w:r w:rsidR="00BA4A47" w:rsidRPr="00B04321">
        <w:rPr>
          <w:rFonts w:asciiTheme="minorHAnsi" w:eastAsia="Calibri" w:hAnsiTheme="minorHAnsi" w:cstheme="minorHAnsi"/>
          <w:b/>
          <w:color w:val="000000"/>
          <w:sz w:val="22"/>
          <w:szCs w:val="22"/>
          <w:lang w:val="pl-PL"/>
        </w:rPr>
        <w:t xml:space="preserve">usunięcie </w:t>
      </w:r>
      <w:r w:rsidRPr="00B04321">
        <w:rPr>
          <w:rFonts w:asciiTheme="minorHAnsi" w:eastAsia="Calibri" w:hAnsiTheme="minorHAnsi" w:cstheme="minorHAnsi"/>
          <w:b/>
          <w:color w:val="000000"/>
          <w:sz w:val="22"/>
          <w:szCs w:val="22"/>
          <w:lang w:val="pl-PL"/>
        </w:rPr>
        <w:t xml:space="preserve">ppkt. 13.2.4 </w:t>
      </w:r>
      <w:r w:rsidR="0035515E" w:rsidRPr="00B04321">
        <w:rPr>
          <w:rFonts w:asciiTheme="minorHAnsi" w:eastAsia="Calibri" w:hAnsiTheme="minorHAnsi" w:cstheme="minorHAnsi"/>
          <w:b/>
          <w:color w:val="000000"/>
          <w:sz w:val="22"/>
          <w:szCs w:val="22"/>
          <w:lang w:val="pl-PL"/>
        </w:rPr>
        <w:t>?</w:t>
      </w:r>
    </w:p>
    <w:p w:rsidR="005B4D5B" w:rsidRPr="00B04321" w:rsidRDefault="005B4D5B" w:rsidP="004F425E">
      <w:pPr>
        <w:jc w:val="both"/>
        <w:rPr>
          <w:rFonts w:asciiTheme="minorHAnsi" w:eastAsia="Calibri" w:hAnsiTheme="minorHAnsi" w:cstheme="minorHAnsi"/>
          <w:color w:val="000000"/>
          <w:sz w:val="22"/>
          <w:szCs w:val="22"/>
          <w:lang w:val="pl-PL"/>
        </w:rPr>
      </w:pPr>
    </w:p>
    <w:p w:rsidR="005B4D5B" w:rsidRPr="00B04321" w:rsidRDefault="00BA4A47" w:rsidP="004F425E">
      <w:pPr>
        <w:jc w:val="both"/>
        <w:rPr>
          <w:rFonts w:asciiTheme="minorHAnsi" w:eastAsia="Calibri" w:hAnsiTheme="minorHAnsi" w:cstheme="minorHAnsi"/>
          <w:color w:val="000000"/>
          <w:sz w:val="22"/>
          <w:szCs w:val="22"/>
          <w:lang w:val="pl-PL"/>
        </w:rPr>
      </w:pPr>
      <w:r w:rsidRPr="00B04321">
        <w:rPr>
          <w:rFonts w:asciiTheme="minorHAnsi" w:eastAsia="Calibri" w:hAnsiTheme="minorHAnsi" w:cstheme="minorHAnsi"/>
          <w:i/>
          <w:color w:val="000000"/>
          <w:sz w:val="22"/>
          <w:szCs w:val="22"/>
          <w:lang w:val="pl-PL"/>
        </w:rPr>
        <w:t xml:space="preserve">Zapis ten </w:t>
      </w:r>
      <w:r w:rsidR="006B7ED3" w:rsidRPr="00B04321">
        <w:rPr>
          <w:rFonts w:asciiTheme="minorHAnsi" w:eastAsia="Calibri" w:hAnsiTheme="minorHAnsi" w:cstheme="minorHAnsi"/>
          <w:i/>
          <w:color w:val="000000"/>
          <w:sz w:val="22"/>
          <w:szCs w:val="22"/>
          <w:lang w:val="pl-PL"/>
        </w:rPr>
        <w:t xml:space="preserve">rozszerza </w:t>
      </w:r>
      <w:r w:rsidRPr="00B04321">
        <w:rPr>
          <w:rFonts w:asciiTheme="minorHAnsi" w:eastAsia="Calibri" w:hAnsiTheme="minorHAnsi" w:cstheme="minorHAnsi"/>
          <w:i/>
          <w:color w:val="000000"/>
          <w:sz w:val="22"/>
          <w:szCs w:val="22"/>
          <w:lang w:val="pl-PL"/>
        </w:rPr>
        <w:t xml:space="preserve">odpowiedzialność na Wykonawcę za roszczenia </w:t>
      </w:r>
      <w:r w:rsidR="006B7ED3" w:rsidRPr="00B04321">
        <w:rPr>
          <w:rFonts w:asciiTheme="minorHAnsi" w:eastAsia="Calibri" w:hAnsiTheme="minorHAnsi" w:cstheme="minorHAnsi"/>
          <w:i/>
          <w:color w:val="000000"/>
          <w:sz w:val="22"/>
          <w:szCs w:val="22"/>
          <w:lang w:val="pl-PL"/>
        </w:rPr>
        <w:t>o</w:t>
      </w:r>
      <w:r w:rsidR="001C0C46" w:rsidRPr="00B04321">
        <w:rPr>
          <w:rFonts w:asciiTheme="minorHAnsi" w:eastAsia="Calibri" w:hAnsiTheme="minorHAnsi" w:cstheme="minorHAnsi"/>
          <w:i/>
          <w:color w:val="000000"/>
          <w:sz w:val="22"/>
          <w:szCs w:val="22"/>
          <w:lang w:val="pl-PL"/>
        </w:rPr>
        <w:t>sób trzecich</w:t>
      </w:r>
      <w:r w:rsidR="006B7ED3" w:rsidRPr="00B04321">
        <w:rPr>
          <w:rFonts w:asciiTheme="minorHAnsi" w:eastAsia="Calibri" w:hAnsiTheme="minorHAnsi" w:cstheme="minorHAnsi"/>
          <w:i/>
          <w:color w:val="000000"/>
          <w:sz w:val="22"/>
          <w:szCs w:val="22"/>
          <w:lang w:val="pl-PL"/>
        </w:rPr>
        <w:t xml:space="preserve">,  zgłoszone </w:t>
      </w:r>
      <w:r w:rsidRPr="00B04321">
        <w:rPr>
          <w:rFonts w:asciiTheme="minorHAnsi" w:eastAsia="Calibri" w:hAnsiTheme="minorHAnsi" w:cstheme="minorHAnsi"/>
          <w:i/>
          <w:color w:val="000000"/>
          <w:sz w:val="22"/>
          <w:szCs w:val="22"/>
          <w:lang w:val="pl-PL"/>
        </w:rPr>
        <w:t xml:space="preserve">w związku z </w:t>
      </w:r>
      <w:r w:rsidR="006B7ED3" w:rsidRPr="00B04321">
        <w:rPr>
          <w:rFonts w:asciiTheme="minorHAnsi" w:eastAsia="Calibri" w:hAnsiTheme="minorHAnsi" w:cstheme="minorHAnsi"/>
          <w:i/>
          <w:color w:val="000000"/>
          <w:sz w:val="22"/>
          <w:szCs w:val="22"/>
          <w:lang w:val="pl-PL"/>
        </w:rPr>
        <w:t>realizacją Umowy. Wykonawca</w:t>
      </w:r>
      <w:r w:rsidR="00C71EA2" w:rsidRPr="00B04321">
        <w:rPr>
          <w:rFonts w:asciiTheme="minorHAnsi" w:eastAsia="Calibri" w:hAnsiTheme="minorHAnsi" w:cstheme="minorHAnsi"/>
          <w:i/>
          <w:color w:val="000000"/>
          <w:sz w:val="22"/>
          <w:szCs w:val="22"/>
          <w:lang w:val="pl-PL"/>
        </w:rPr>
        <w:t xml:space="preserve"> akceptując taki zapis, </w:t>
      </w:r>
      <w:r w:rsidR="006B7ED3" w:rsidRPr="00B04321">
        <w:rPr>
          <w:rFonts w:asciiTheme="minorHAnsi" w:eastAsia="Calibri" w:hAnsiTheme="minorHAnsi" w:cstheme="minorHAnsi"/>
          <w:i/>
          <w:color w:val="000000"/>
          <w:sz w:val="22"/>
          <w:szCs w:val="22"/>
          <w:lang w:val="pl-PL"/>
        </w:rPr>
        <w:t xml:space="preserve"> przyjmuj</w:t>
      </w:r>
      <w:r w:rsidR="00C71EA2" w:rsidRPr="00B04321">
        <w:rPr>
          <w:rFonts w:asciiTheme="minorHAnsi" w:eastAsia="Calibri" w:hAnsiTheme="minorHAnsi" w:cstheme="minorHAnsi"/>
          <w:i/>
          <w:color w:val="000000"/>
          <w:sz w:val="22"/>
          <w:szCs w:val="22"/>
          <w:lang w:val="pl-PL"/>
        </w:rPr>
        <w:t xml:space="preserve">e na siebie ryzyko wynikające z brakiem </w:t>
      </w:r>
      <w:r w:rsidR="006B7ED3" w:rsidRPr="00B04321">
        <w:rPr>
          <w:rFonts w:asciiTheme="minorHAnsi" w:eastAsia="Calibri" w:hAnsiTheme="minorHAnsi" w:cstheme="minorHAnsi"/>
          <w:i/>
          <w:color w:val="000000"/>
          <w:sz w:val="22"/>
          <w:szCs w:val="22"/>
          <w:lang w:val="pl-PL"/>
        </w:rPr>
        <w:t>możliwości wykazania braku przesłanek swojej odpowiedzialności (np. braku adekwatnego związku przyczynowego) za szkody wobec osób trzecich, jeśli zostaną zgłoszone bezpośrednio Zamawiającemu.</w:t>
      </w:r>
    </w:p>
    <w:p w:rsidR="002B1AB7" w:rsidRPr="00B04321" w:rsidRDefault="002B1AB7" w:rsidP="004F425E">
      <w:pPr>
        <w:jc w:val="both"/>
        <w:rPr>
          <w:rFonts w:asciiTheme="minorHAnsi" w:eastAsia="Calibri" w:hAnsiTheme="minorHAnsi" w:cstheme="minorHAnsi"/>
          <w:color w:val="000000"/>
          <w:sz w:val="22"/>
          <w:szCs w:val="22"/>
          <w:lang w:val="pl-PL"/>
        </w:rPr>
      </w:pPr>
    </w:p>
    <w:p w:rsidR="002B1AB7" w:rsidRPr="00B04321" w:rsidRDefault="002B1AB7" w:rsidP="004F425E">
      <w:pPr>
        <w:jc w:val="both"/>
        <w:rPr>
          <w:rFonts w:asciiTheme="minorHAnsi" w:eastAsia="Calibri" w:hAnsiTheme="minorHAnsi" w:cstheme="minorHAnsi"/>
          <w:color w:val="000000"/>
          <w:sz w:val="22"/>
          <w:szCs w:val="22"/>
          <w:lang w:val="pl-PL"/>
        </w:rPr>
      </w:pPr>
      <w:r w:rsidRPr="00B04321">
        <w:rPr>
          <w:rFonts w:asciiTheme="minorHAnsi" w:eastAsia="Calibri" w:hAnsiTheme="minorHAnsi" w:cstheme="minorHAnsi"/>
          <w:color w:val="000000"/>
          <w:sz w:val="22"/>
          <w:szCs w:val="22"/>
          <w:lang w:val="pl-PL"/>
        </w:rPr>
        <w:t>Sugerujemy usunąć ten zapis, przy jednoczesnym uwzględnieniu propozycji zapisu w pkt. 12 („Zwolnienie z odpowiedzialności”).</w:t>
      </w:r>
    </w:p>
    <w:p w:rsidR="00383A72" w:rsidRPr="00B04321" w:rsidRDefault="00383A72" w:rsidP="00383A72">
      <w:pPr>
        <w:jc w:val="both"/>
        <w:rPr>
          <w:rFonts w:asciiTheme="minorHAnsi" w:eastAsia="Calibri" w:hAnsiTheme="minorHAnsi" w:cstheme="minorHAnsi"/>
          <w:color w:val="FF0000"/>
          <w:sz w:val="22"/>
          <w:szCs w:val="22"/>
          <w:lang w:val="pl-PL"/>
        </w:rPr>
      </w:pPr>
      <w:r w:rsidRPr="00B04321">
        <w:rPr>
          <w:rFonts w:asciiTheme="minorHAnsi" w:eastAsia="Calibri" w:hAnsiTheme="minorHAnsi" w:cstheme="minorHAnsi"/>
          <w:color w:val="FF0000"/>
          <w:sz w:val="22"/>
          <w:szCs w:val="22"/>
          <w:lang w:val="pl-PL"/>
        </w:rPr>
        <w:t>Odpowiedź:</w:t>
      </w:r>
    </w:p>
    <w:p w:rsidR="0080338B" w:rsidRPr="00B04321" w:rsidRDefault="00A63D67" w:rsidP="0080338B">
      <w:pPr>
        <w:rPr>
          <w:rFonts w:asciiTheme="minorHAnsi" w:hAnsiTheme="minorHAnsi" w:cstheme="minorHAnsi"/>
          <w:color w:val="FF0000"/>
          <w:sz w:val="22"/>
          <w:szCs w:val="22"/>
          <w:lang w:val="pl-PL"/>
        </w:rPr>
      </w:pPr>
      <w:r>
        <w:rPr>
          <w:rFonts w:asciiTheme="minorHAnsi" w:hAnsiTheme="minorHAnsi" w:cstheme="minorHAnsi"/>
          <w:color w:val="FF0000"/>
          <w:sz w:val="22"/>
          <w:szCs w:val="22"/>
        </w:rPr>
        <w:t>Nie wyrażamy zgody</w:t>
      </w:r>
    </w:p>
    <w:p w:rsidR="005B4D5B" w:rsidRPr="00B04321" w:rsidRDefault="005B4D5B" w:rsidP="004F425E">
      <w:pPr>
        <w:jc w:val="both"/>
        <w:rPr>
          <w:rFonts w:asciiTheme="minorHAnsi" w:eastAsia="Calibri" w:hAnsiTheme="minorHAnsi" w:cstheme="minorHAnsi"/>
          <w:color w:val="000000"/>
          <w:sz w:val="22"/>
          <w:szCs w:val="22"/>
          <w:lang w:val="pl-PL"/>
        </w:rPr>
      </w:pPr>
    </w:p>
    <w:p w:rsidR="005B4D5B" w:rsidRPr="00B04321" w:rsidRDefault="005B4D5B" w:rsidP="004F425E">
      <w:pPr>
        <w:jc w:val="both"/>
        <w:rPr>
          <w:rFonts w:asciiTheme="minorHAnsi" w:eastAsia="Calibri" w:hAnsiTheme="minorHAnsi" w:cstheme="minorHAnsi"/>
          <w:color w:val="000000"/>
          <w:sz w:val="22"/>
          <w:szCs w:val="22"/>
          <w:lang w:val="pl-PL"/>
        </w:rPr>
      </w:pPr>
    </w:p>
    <w:p w:rsidR="004F425E" w:rsidRPr="00B04321" w:rsidRDefault="004F425E" w:rsidP="004F425E">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 xml:space="preserve">Pytanie nr </w:t>
      </w:r>
      <w:r w:rsidR="00416295" w:rsidRPr="00B04321">
        <w:rPr>
          <w:rFonts w:asciiTheme="minorHAnsi" w:eastAsia="Calibri" w:hAnsiTheme="minorHAnsi" w:cstheme="minorHAnsi"/>
          <w:b/>
          <w:color w:val="000000"/>
          <w:sz w:val="22"/>
          <w:szCs w:val="22"/>
          <w:lang w:val="pl-PL"/>
        </w:rPr>
        <w:t>2</w:t>
      </w:r>
      <w:r w:rsidR="007865B5" w:rsidRPr="00B04321">
        <w:rPr>
          <w:rFonts w:asciiTheme="minorHAnsi" w:eastAsia="Calibri" w:hAnsiTheme="minorHAnsi" w:cstheme="minorHAnsi"/>
          <w:b/>
          <w:color w:val="000000"/>
          <w:sz w:val="22"/>
          <w:szCs w:val="22"/>
          <w:lang w:val="pl-PL"/>
        </w:rPr>
        <w:t>0</w:t>
      </w:r>
      <w:r w:rsidRPr="00B04321">
        <w:rPr>
          <w:rFonts w:asciiTheme="minorHAnsi" w:eastAsia="Calibri" w:hAnsiTheme="minorHAnsi" w:cstheme="minorHAnsi"/>
          <w:b/>
          <w:color w:val="000000"/>
          <w:sz w:val="22"/>
          <w:szCs w:val="22"/>
          <w:lang w:val="pl-PL"/>
        </w:rPr>
        <w:t xml:space="preserve">: </w:t>
      </w:r>
    </w:p>
    <w:p w:rsidR="004F425E" w:rsidRPr="00B04321" w:rsidRDefault="004F425E" w:rsidP="00A72B27">
      <w:pPr>
        <w:jc w:val="both"/>
        <w:rPr>
          <w:rFonts w:asciiTheme="minorHAnsi" w:eastAsia="Calibri" w:hAnsiTheme="minorHAnsi" w:cstheme="minorHAnsi"/>
          <w:b/>
          <w:color w:val="000000"/>
          <w:sz w:val="22"/>
          <w:szCs w:val="22"/>
          <w:lang w:val="pl-PL"/>
        </w:rPr>
      </w:pPr>
    </w:p>
    <w:p w:rsidR="002B1AB7" w:rsidRPr="00B04321" w:rsidRDefault="002B1AB7" w:rsidP="00A72B27">
      <w:pPr>
        <w:jc w:val="both"/>
        <w:rPr>
          <w:rFonts w:asciiTheme="minorHAnsi" w:eastAsia="Calibri" w:hAnsiTheme="minorHAnsi" w:cstheme="minorHAnsi"/>
          <w:bCs/>
          <w:i/>
          <w:iCs/>
          <w:color w:val="000000"/>
          <w:sz w:val="22"/>
          <w:szCs w:val="22"/>
          <w:lang w:val="pl-PL"/>
        </w:rPr>
      </w:pPr>
      <w:r w:rsidRPr="00B04321">
        <w:rPr>
          <w:rFonts w:asciiTheme="minorHAnsi" w:eastAsia="Calibri" w:hAnsiTheme="minorHAnsi" w:cstheme="minorHAnsi"/>
          <w:bCs/>
          <w:i/>
          <w:iCs/>
          <w:color w:val="000000"/>
          <w:sz w:val="22"/>
          <w:szCs w:val="22"/>
          <w:lang w:val="pl-PL"/>
        </w:rPr>
        <w:t>Czy Zamawiający wyraża zgodę na zastąpienie zapisu: „odstąpienie od umowy”</w:t>
      </w:r>
      <w:r w:rsidR="00C71EA2" w:rsidRPr="00B04321">
        <w:rPr>
          <w:rFonts w:asciiTheme="minorHAnsi" w:eastAsia="Calibri" w:hAnsiTheme="minorHAnsi" w:cstheme="minorHAnsi"/>
          <w:bCs/>
          <w:i/>
          <w:iCs/>
          <w:color w:val="000000"/>
          <w:sz w:val="22"/>
          <w:szCs w:val="22"/>
          <w:lang w:val="pl-PL"/>
        </w:rPr>
        <w:t xml:space="preserve"> w</w:t>
      </w:r>
      <w:r w:rsidRPr="00B04321">
        <w:rPr>
          <w:rFonts w:asciiTheme="minorHAnsi" w:eastAsia="Calibri" w:hAnsiTheme="minorHAnsi" w:cstheme="minorHAnsi"/>
          <w:bCs/>
          <w:i/>
          <w:iCs/>
          <w:color w:val="000000"/>
          <w:sz w:val="22"/>
          <w:szCs w:val="22"/>
          <w:lang w:val="pl-PL"/>
        </w:rPr>
        <w:t xml:space="preserve"> pkt. 14</w:t>
      </w:r>
      <w:r w:rsidR="00C71EA2" w:rsidRPr="00B04321">
        <w:rPr>
          <w:rFonts w:asciiTheme="minorHAnsi" w:eastAsia="Calibri" w:hAnsiTheme="minorHAnsi" w:cstheme="minorHAnsi"/>
          <w:bCs/>
          <w:i/>
          <w:iCs/>
          <w:color w:val="000000"/>
          <w:sz w:val="22"/>
          <w:szCs w:val="22"/>
          <w:lang w:val="pl-PL"/>
        </w:rPr>
        <w:t xml:space="preserve"> pn. „ROZWIĄZANIE UMOWY” </w:t>
      </w:r>
      <w:r w:rsidRPr="00B04321">
        <w:rPr>
          <w:rFonts w:asciiTheme="minorHAnsi" w:eastAsia="Calibri" w:hAnsiTheme="minorHAnsi" w:cstheme="minorHAnsi"/>
          <w:bCs/>
          <w:i/>
          <w:iCs/>
          <w:color w:val="000000"/>
          <w:sz w:val="22"/>
          <w:szCs w:val="22"/>
          <w:lang w:val="pl-PL"/>
        </w:rPr>
        <w:t xml:space="preserve"> sformułowaniem: „</w:t>
      </w:r>
      <w:r w:rsidR="001B4245" w:rsidRPr="00B04321">
        <w:rPr>
          <w:rFonts w:asciiTheme="minorHAnsi" w:eastAsia="Calibri" w:hAnsiTheme="minorHAnsi" w:cstheme="minorHAnsi"/>
          <w:bCs/>
          <w:i/>
          <w:iCs/>
          <w:color w:val="000000"/>
          <w:sz w:val="22"/>
          <w:szCs w:val="22"/>
          <w:lang w:val="pl-PL"/>
        </w:rPr>
        <w:t>odstąpienie od</w:t>
      </w:r>
      <w:r w:rsidRPr="00B04321">
        <w:rPr>
          <w:rFonts w:asciiTheme="minorHAnsi" w:eastAsia="Calibri" w:hAnsiTheme="minorHAnsi" w:cstheme="minorHAnsi"/>
          <w:bCs/>
          <w:i/>
          <w:iCs/>
          <w:color w:val="000000"/>
          <w:sz w:val="22"/>
          <w:szCs w:val="22"/>
          <w:lang w:val="pl-PL"/>
        </w:rPr>
        <w:t xml:space="preserve"> Umowy </w:t>
      </w:r>
      <w:r w:rsidR="001B4245" w:rsidRPr="00B04321">
        <w:rPr>
          <w:rFonts w:asciiTheme="minorHAnsi" w:eastAsia="Calibri" w:hAnsiTheme="minorHAnsi" w:cstheme="minorHAnsi"/>
          <w:bCs/>
          <w:i/>
          <w:iCs/>
          <w:color w:val="000000"/>
          <w:sz w:val="22"/>
          <w:szCs w:val="22"/>
          <w:lang w:val="pl-PL"/>
        </w:rPr>
        <w:t>w części</w:t>
      </w:r>
      <w:r w:rsidR="002022FE" w:rsidRPr="00B04321">
        <w:rPr>
          <w:rFonts w:asciiTheme="minorHAnsi" w:eastAsia="Calibri" w:hAnsiTheme="minorHAnsi" w:cstheme="minorHAnsi"/>
          <w:bCs/>
          <w:i/>
          <w:iCs/>
          <w:color w:val="000000"/>
          <w:sz w:val="22"/>
          <w:szCs w:val="22"/>
          <w:lang w:val="pl-PL"/>
        </w:rPr>
        <w:t>”</w:t>
      </w:r>
      <w:r w:rsidR="001B4245" w:rsidRPr="00B04321">
        <w:rPr>
          <w:rFonts w:asciiTheme="minorHAnsi" w:eastAsia="Calibri" w:hAnsiTheme="minorHAnsi" w:cstheme="minorHAnsi"/>
          <w:bCs/>
          <w:i/>
          <w:iCs/>
          <w:color w:val="000000"/>
          <w:sz w:val="22"/>
          <w:szCs w:val="22"/>
          <w:lang w:val="pl-PL"/>
        </w:rPr>
        <w:t xml:space="preserve">? </w:t>
      </w:r>
      <w:r w:rsidRPr="00B04321">
        <w:rPr>
          <w:rFonts w:asciiTheme="minorHAnsi" w:eastAsia="Calibri" w:hAnsiTheme="minorHAnsi" w:cstheme="minorHAnsi"/>
          <w:bCs/>
          <w:i/>
          <w:iCs/>
          <w:color w:val="000000"/>
          <w:sz w:val="22"/>
          <w:szCs w:val="22"/>
          <w:lang w:val="pl-PL"/>
        </w:rPr>
        <w:t xml:space="preserve">Skutki </w:t>
      </w:r>
      <w:r w:rsidR="001B4245" w:rsidRPr="00B04321">
        <w:rPr>
          <w:rFonts w:asciiTheme="minorHAnsi" w:eastAsia="Calibri" w:hAnsiTheme="minorHAnsi" w:cstheme="minorHAnsi"/>
          <w:bCs/>
          <w:i/>
          <w:iCs/>
          <w:color w:val="000000"/>
          <w:sz w:val="22"/>
          <w:szCs w:val="22"/>
          <w:lang w:val="pl-PL"/>
        </w:rPr>
        <w:t>odstąpienia</w:t>
      </w:r>
      <w:r w:rsidRPr="00B04321">
        <w:rPr>
          <w:rFonts w:asciiTheme="minorHAnsi" w:eastAsia="Calibri" w:hAnsiTheme="minorHAnsi" w:cstheme="minorHAnsi"/>
          <w:bCs/>
          <w:i/>
          <w:iCs/>
          <w:color w:val="000000"/>
          <w:sz w:val="22"/>
          <w:szCs w:val="22"/>
          <w:lang w:val="pl-PL"/>
        </w:rPr>
        <w:t xml:space="preserve"> od Umowy pociągają za sobą </w:t>
      </w:r>
      <w:r w:rsidR="00B11A94" w:rsidRPr="00B04321">
        <w:rPr>
          <w:rFonts w:asciiTheme="minorHAnsi" w:eastAsia="Calibri" w:hAnsiTheme="minorHAnsi" w:cstheme="minorHAnsi"/>
          <w:bCs/>
          <w:i/>
          <w:iCs/>
          <w:color w:val="000000"/>
          <w:sz w:val="22"/>
          <w:szCs w:val="22"/>
          <w:lang w:val="pl-PL"/>
        </w:rPr>
        <w:t>zbyt daleko idące konsekwencje</w:t>
      </w:r>
      <w:r w:rsidR="008F1219" w:rsidRPr="00B04321">
        <w:rPr>
          <w:rFonts w:asciiTheme="minorHAnsi" w:eastAsia="Calibri" w:hAnsiTheme="minorHAnsi" w:cstheme="minorHAnsi"/>
          <w:bCs/>
          <w:i/>
          <w:iCs/>
          <w:color w:val="000000"/>
          <w:sz w:val="22"/>
          <w:szCs w:val="22"/>
          <w:lang w:val="pl-PL"/>
        </w:rPr>
        <w:t>, z obowiązkiem zwrotu wzajemnych świadcze</w:t>
      </w:r>
      <w:r w:rsidR="00B11A94" w:rsidRPr="00B04321">
        <w:rPr>
          <w:rFonts w:asciiTheme="minorHAnsi" w:eastAsia="Calibri" w:hAnsiTheme="minorHAnsi" w:cstheme="minorHAnsi"/>
          <w:bCs/>
          <w:i/>
          <w:iCs/>
          <w:color w:val="000000"/>
          <w:sz w:val="22"/>
          <w:szCs w:val="22"/>
          <w:lang w:val="pl-PL"/>
        </w:rPr>
        <w:t>ń i uznaniem Umowy za nie zawartą</w:t>
      </w:r>
      <w:r w:rsidR="008F1219" w:rsidRPr="00B04321">
        <w:rPr>
          <w:rFonts w:asciiTheme="minorHAnsi" w:eastAsia="Calibri" w:hAnsiTheme="minorHAnsi" w:cstheme="minorHAnsi"/>
          <w:bCs/>
          <w:i/>
          <w:iCs/>
          <w:color w:val="000000"/>
          <w:sz w:val="22"/>
          <w:szCs w:val="22"/>
          <w:lang w:val="pl-PL"/>
        </w:rPr>
        <w:t xml:space="preserve">. Jednocześnie zmiana zapisu na: „odstąpienie w części”  </w:t>
      </w:r>
      <w:r w:rsidR="00FE44C0" w:rsidRPr="00B04321">
        <w:rPr>
          <w:rFonts w:asciiTheme="minorHAnsi" w:eastAsia="Calibri" w:hAnsiTheme="minorHAnsi" w:cstheme="minorHAnsi"/>
          <w:bCs/>
          <w:i/>
          <w:iCs/>
          <w:color w:val="000000"/>
          <w:sz w:val="22"/>
          <w:szCs w:val="22"/>
          <w:lang w:val="pl-PL"/>
        </w:rPr>
        <w:t>łącznie z konsekwencjami związanymi z rozliczeniem prac do dnia odstąpienia od Umowy wydaje się rozwiązaniem korzystnym dla obu stron Umowy</w:t>
      </w:r>
      <w:r w:rsidR="00B11A94" w:rsidRPr="00B04321">
        <w:rPr>
          <w:rFonts w:asciiTheme="minorHAnsi" w:eastAsia="Calibri" w:hAnsiTheme="minorHAnsi" w:cstheme="minorHAnsi"/>
          <w:bCs/>
          <w:i/>
          <w:iCs/>
          <w:color w:val="000000"/>
          <w:sz w:val="22"/>
          <w:szCs w:val="22"/>
          <w:lang w:val="pl-PL"/>
        </w:rPr>
        <w:t>.</w:t>
      </w:r>
    </w:p>
    <w:p w:rsidR="00383A72" w:rsidRPr="00B04321" w:rsidRDefault="00383A72" w:rsidP="00383A72">
      <w:pPr>
        <w:jc w:val="both"/>
        <w:rPr>
          <w:rFonts w:asciiTheme="minorHAnsi" w:eastAsia="Calibri" w:hAnsiTheme="minorHAnsi" w:cstheme="minorHAnsi"/>
          <w:color w:val="FF0000"/>
          <w:sz w:val="22"/>
          <w:szCs w:val="22"/>
          <w:lang w:val="pl-PL"/>
        </w:rPr>
      </w:pPr>
      <w:r w:rsidRPr="00B04321">
        <w:rPr>
          <w:rFonts w:asciiTheme="minorHAnsi" w:eastAsia="Calibri" w:hAnsiTheme="minorHAnsi" w:cstheme="minorHAnsi"/>
          <w:color w:val="FF0000"/>
          <w:sz w:val="22"/>
          <w:szCs w:val="22"/>
          <w:lang w:val="pl-PL"/>
        </w:rPr>
        <w:lastRenderedPageBreak/>
        <w:t>Odpowiedź:</w:t>
      </w:r>
    </w:p>
    <w:p w:rsidR="0080338B" w:rsidRPr="00B04321" w:rsidRDefault="008D362E" w:rsidP="0080338B">
      <w:pPr>
        <w:rPr>
          <w:rFonts w:asciiTheme="minorHAnsi" w:hAnsiTheme="minorHAnsi" w:cstheme="minorHAnsi"/>
          <w:color w:val="FF0000"/>
          <w:sz w:val="22"/>
          <w:szCs w:val="22"/>
          <w:lang w:val="pl-PL"/>
        </w:rPr>
      </w:pPr>
      <w:r>
        <w:rPr>
          <w:rFonts w:asciiTheme="minorHAnsi" w:hAnsiTheme="minorHAnsi" w:cstheme="minorHAnsi"/>
          <w:color w:val="FF0000"/>
          <w:sz w:val="22"/>
          <w:szCs w:val="22"/>
        </w:rPr>
        <w:t>Nie wyrażamy  zgody</w:t>
      </w:r>
    </w:p>
    <w:p w:rsidR="0080338B" w:rsidRPr="00B04321" w:rsidRDefault="0080338B" w:rsidP="00383A72">
      <w:pPr>
        <w:jc w:val="both"/>
        <w:rPr>
          <w:rFonts w:asciiTheme="minorHAnsi" w:eastAsia="Calibri" w:hAnsiTheme="minorHAnsi" w:cstheme="minorHAnsi"/>
          <w:color w:val="FF0000"/>
          <w:sz w:val="22"/>
          <w:szCs w:val="22"/>
          <w:lang w:val="pl-PL"/>
        </w:rPr>
      </w:pPr>
    </w:p>
    <w:p w:rsidR="00416295" w:rsidRPr="00B04321" w:rsidRDefault="00416295" w:rsidP="00416295">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Pytanie nr 2</w:t>
      </w:r>
      <w:r w:rsidR="007865B5" w:rsidRPr="00B04321">
        <w:rPr>
          <w:rFonts w:asciiTheme="minorHAnsi" w:eastAsia="Calibri" w:hAnsiTheme="minorHAnsi" w:cstheme="minorHAnsi"/>
          <w:b/>
          <w:color w:val="000000"/>
          <w:sz w:val="22"/>
          <w:szCs w:val="22"/>
          <w:lang w:val="pl-PL"/>
        </w:rPr>
        <w:t>1</w:t>
      </w:r>
      <w:r w:rsidRPr="00B04321">
        <w:rPr>
          <w:rFonts w:asciiTheme="minorHAnsi" w:eastAsia="Calibri" w:hAnsiTheme="minorHAnsi" w:cstheme="minorHAnsi"/>
          <w:b/>
          <w:color w:val="000000"/>
          <w:sz w:val="22"/>
          <w:szCs w:val="22"/>
          <w:lang w:val="pl-PL"/>
        </w:rPr>
        <w:t xml:space="preserve">: </w:t>
      </w:r>
    </w:p>
    <w:p w:rsidR="001F2D04" w:rsidRPr="00B04321" w:rsidRDefault="001F2D04" w:rsidP="00A72B27">
      <w:pPr>
        <w:jc w:val="both"/>
        <w:rPr>
          <w:rFonts w:asciiTheme="minorHAnsi" w:eastAsia="Calibri" w:hAnsiTheme="minorHAnsi" w:cstheme="minorHAnsi"/>
          <w:b/>
          <w:i/>
          <w:color w:val="000000"/>
          <w:sz w:val="22"/>
          <w:szCs w:val="22"/>
          <w:lang w:val="pl-PL"/>
        </w:rPr>
      </w:pPr>
    </w:p>
    <w:p w:rsidR="00C55ECA" w:rsidRPr="00B04321" w:rsidRDefault="00C55ECA" w:rsidP="00C55ECA">
      <w:pPr>
        <w:jc w:val="both"/>
        <w:rPr>
          <w:rFonts w:asciiTheme="minorHAnsi" w:eastAsia="Calibri" w:hAnsiTheme="minorHAnsi" w:cstheme="minorHAnsi"/>
          <w:b/>
          <w:i/>
          <w:color w:val="000000"/>
          <w:sz w:val="22"/>
          <w:szCs w:val="22"/>
          <w:lang w:val="pl-PL"/>
        </w:rPr>
      </w:pPr>
      <w:r w:rsidRPr="00B04321">
        <w:rPr>
          <w:rFonts w:asciiTheme="minorHAnsi" w:eastAsia="Calibri" w:hAnsiTheme="minorHAnsi" w:cstheme="minorHAnsi"/>
          <w:b/>
          <w:i/>
          <w:color w:val="000000"/>
          <w:sz w:val="22"/>
          <w:szCs w:val="22"/>
          <w:lang w:val="pl-PL"/>
        </w:rPr>
        <w:t>Czy Zamawiający wyraża zgodę na zmianę definicji „SIŁA WYŻSZA” w pkt. 15 OWZ w następujący sposób:</w:t>
      </w:r>
    </w:p>
    <w:p w:rsidR="00C55ECA" w:rsidRPr="00B04321" w:rsidRDefault="00C55ECA" w:rsidP="00C55ECA">
      <w:pPr>
        <w:jc w:val="both"/>
        <w:rPr>
          <w:rFonts w:asciiTheme="minorHAnsi" w:eastAsia="Calibri" w:hAnsiTheme="minorHAnsi" w:cstheme="minorHAnsi"/>
          <w:b/>
          <w:i/>
          <w:color w:val="000000"/>
          <w:sz w:val="22"/>
          <w:szCs w:val="22"/>
          <w:lang w:val="pl-PL"/>
        </w:rPr>
      </w:pPr>
    </w:p>
    <w:p w:rsidR="00C55ECA" w:rsidRPr="00B04321" w:rsidRDefault="00C55ECA" w:rsidP="00C55ECA">
      <w:pPr>
        <w:jc w:val="both"/>
        <w:rPr>
          <w:rFonts w:asciiTheme="minorHAnsi" w:eastAsia="Calibri" w:hAnsiTheme="minorHAnsi" w:cstheme="minorHAnsi"/>
          <w:bCs/>
          <w:i/>
          <w:color w:val="000000"/>
          <w:sz w:val="22"/>
          <w:szCs w:val="22"/>
          <w:lang w:val="pl-PL"/>
        </w:rPr>
      </w:pPr>
      <w:r w:rsidRPr="00B04321">
        <w:rPr>
          <w:rFonts w:asciiTheme="minorHAnsi" w:eastAsia="Calibri" w:hAnsiTheme="minorHAnsi" w:cstheme="minorHAnsi"/>
          <w:bCs/>
          <w:i/>
          <w:color w:val="000000"/>
          <w:sz w:val="22"/>
          <w:szCs w:val="22"/>
          <w:lang w:val="pl-PL"/>
        </w:rPr>
        <w:t xml:space="preserve">15.1. Okoliczności niemożliwe do przewidzenia </w:t>
      </w:r>
      <w:r w:rsidRPr="00B04321">
        <w:rPr>
          <w:rFonts w:asciiTheme="minorHAnsi" w:eastAsia="Calibri" w:hAnsiTheme="minorHAnsi" w:cstheme="minorHAnsi"/>
          <w:bCs/>
          <w:i/>
          <w:color w:val="FF0000"/>
          <w:sz w:val="22"/>
          <w:szCs w:val="22"/>
          <w:lang w:val="pl-PL"/>
        </w:rPr>
        <w:t xml:space="preserve">lub </w:t>
      </w:r>
      <w:r w:rsidRPr="00B04321">
        <w:rPr>
          <w:rFonts w:asciiTheme="minorHAnsi" w:eastAsia="Calibri" w:hAnsiTheme="minorHAnsi" w:cstheme="minorHAnsi"/>
          <w:bCs/>
          <w:i/>
          <w:color w:val="000000"/>
          <w:sz w:val="22"/>
          <w:szCs w:val="22"/>
          <w:lang w:val="pl-PL"/>
        </w:rPr>
        <w:t>uniknięcia i pozostające poza wpływem Strony i za</w:t>
      </w:r>
      <w:r w:rsidR="007865B5" w:rsidRPr="00B04321">
        <w:rPr>
          <w:rFonts w:asciiTheme="minorHAnsi" w:eastAsia="Calibri" w:hAnsiTheme="minorHAnsi" w:cstheme="minorHAnsi"/>
          <w:bCs/>
          <w:i/>
          <w:color w:val="000000"/>
          <w:sz w:val="22"/>
          <w:szCs w:val="22"/>
          <w:lang w:val="pl-PL"/>
        </w:rPr>
        <w:t xml:space="preserve"> </w:t>
      </w:r>
      <w:r w:rsidRPr="00B04321">
        <w:rPr>
          <w:rFonts w:asciiTheme="minorHAnsi" w:eastAsia="Calibri" w:hAnsiTheme="minorHAnsi" w:cstheme="minorHAnsi"/>
          <w:bCs/>
          <w:i/>
          <w:color w:val="000000"/>
          <w:sz w:val="22"/>
          <w:szCs w:val="22"/>
          <w:lang w:val="pl-PL"/>
        </w:rPr>
        <w:t>które Strona nie ponosi odpowiedzialności, w szczególności:</w:t>
      </w:r>
    </w:p>
    <w:p w:rsidR="00C55ECA" w:rsidRPr="00B04321" w:rsidRDefault="00C55ECA" w:rsidP="00C55ECA">
      <w:pPr>
        <w:jc w:val="both"/>
        <w:rPr>
          <w:rFonts w:asciiTheme="minorHAnsi" w:eastAsia="Calibri" w:hAnsiTheme="minorHAnsi" w:cstheme="minorHAnsi"/>
          <w:bCs/>
          <w:i/>
          <w:color w:val="000000"/>
          <w:sz w:val="22"/>
          <w:szCs w:val="22"/>
          <w:lang w:val="pl-PL"/>
        </w:rPr>
      </w:pPr>
      <w:r w:rsidRPr="00B04321">
        <w:rPr>
          <w:rFonts w:asciiTheme="minorHAnsi" w:eastAsia="Calibri" w:hAnsiTheme="minorHAnsi" w:cstheme="minorHAnsi"/>
          <w:bCs/>
          <w:i/>
          <w:color w:val="000000"/>
          <w:sz w:val="22"/>
          <w:szCs w:val="22"/>
          <w:lang w:val="pl-PL"/>
        </w:rPr>
        <w:t>15.1.1. wojna,</w:t>
      </w:r>
    </w:p>
    <w:p w:rsidR="00C55ECA" w:rsidRPr="00B04321" w:rsidRDefault="00C55ECA" w:rsidP="00C55ECA">
      <w:pPr>
        <w:jc w:val="both"/>
        <w:rPr>
          <w:rFonts w:asciiTheme="minorHAnsi" w:eastAsia="Calibri" w:hAnsiTheme="minorHAnsi" w:cstheme="minorHAnsi"/>
          <w:bCs/>
          <w:i/>
          <w:color w:val="000000"/>
          <w:sz w:val="22"/>
          <w:szCs w:val="22"/>
          <w:lang w:val="pl-PL"/>
        </w:rPr>
      </w:pPr>
      <w:r w:rsidRPr="00B04321">
        <w:rPr>
          <w:rFonts w:asciiTheme="minorHAnsi" w:eastAsia="Calibri" w:hAnsiTheme="minorHAnsi" w:cstheme="minorHAnsi"/>
          <w:bCs/>
          <w:i/>
          <w:color w:val="000000"/>
          <w:sz w:val="22"/>
          <w:szCs w:val="22"/>
          <w:lang w:val="pl-PL"/>
        </w:rPr>
        <w:t>15.1.2. stan nadzwyczajny,</w:t>
      </w:r>
    </w:p>
    <w:p w:rsidR="00C55ECA" w:rsidRPr="00B04321" w:rsidRDefault="00C55ECA" w:rsidP="00C55ECA">
      <w:pPr>
        <w:jc w:val="both"/>
        <w:rPr>
          <w:rFonts w:asciiTheme="minorHAnsi" w:eastAsia="Calibri" w:hAnsiTheme="minorHAnsi" w:cstheme="minorHAnsi"/>
          <w:bCs/>
          <w:i/>
          <w:color w:val="000000"/>
          <w:sz w:val="22"/>
          <w:szCs w:val="22"/>
          <w:lang w:val="pl-PL"/>
        </w:rPr>
      </w:pPr>
      <w:r w:rsidRPr="00B04321">
        <w:rPr>
          <w:rFonts w:asciiTheme="minorHAnsi" w:eastAsia="Calibri" w:hAnsiTheme="minorHAnsi" w:cstheme="minorHAnsi"/>
          <w:bCs/>
          <w:i/>
          <w:color w:val="000000"/>
          <w:sz w:val="22"/>
          <w:szCs w:val="22"/>
          <w:lang w:val="pl-PL"/>
        </w:rPr>
        <w:t>15.1.3. katastrofy naturalne,</w:t>
      </w:r>
    </w:p>
    <w:p w:rsidR="00C55ECA" w:rsidRPr="00B04321" w:rsidRDefault="00C55ECA" w:rsidP="00ED5F17">
      <w:pPr>
        <w:jc w:val="both"/>
        <w:rPr>
          <w:rFonts w:asciiTheme="minorHAnsi" w:eastAsia="Calibri" w:hAnsiTheme="minorHAnsi" w:cstheme="minorHAnsi"/>
          <w:bCs/>
          <w:i/>
          <w:color w:val="FF0000"/>
          <w:sz w:val="22"/>
          <w:szCs w:val="22"/>
          <w:lang w:val="pl-PL"/>
        </w:rPr>
      </w:pPr>
      <w:r w:rsidRPr="00B04321">
        <w:rPr>
          <w:rFonts w:asciiTheme="minorHAnsi" w:eastAsia="Calibri" w:hAnsiTheme="minorHAnsi" w:cstheme="minorHAnsi"/>
          <w:bCs/>
          <w:i/>
          <w:color w:val="FF0000"/>
          <w:sz w:val="22"/>
          <w:szCs w:val="22"/>
          <w:lang w:val="pl-PL"/>
        </w:rPr>
        <w:t xml:space="preserve">15.1.4. </w:t>
      </w:r>
      <w:r w:rsidR="00ED5F17" w:rsidRPr="00B04321">
        <w:rPr>
          <w:rFonts w:asciiTheme="minorHAnsi" w:eastAsia="Calibri" w:hAnsiTheme="minorHAnsi" w:cstheme="minorHAnsi"/>
          <w:bCs/>
          <w:i/>
          <w:color w:val="FF0000"/>
          <w:sz w:val="22"/>
          <w:szCs w:val="22"/>
          <w:lang w:val="pl-PL"/>
        </w:rPr>
        <w:t>skutki stanu epidemii COVID 19, który uniemożliwiają Wykonawcy wykonanie Przedmiotu Umowy w terminie, niezależnie od tego czy będzie to zdarzenie nagłe i nieprzewidywalne (…)</w:t>
      </w:r>
    </w:p>
    <w:p w:rsidR="001F2D04" w:rsidRPr="00B04321" w:rsidRDefault="00ED5F17" w:rsidP="00BF3C6E">
      <w:pPr>
        <w:jc w:val="both"/>
        <w:rPr>
          <w:rFonts w:asciiTheme="minorHAnsi" w:eastAsia="Calibri" w:hAnsiTheme="minorHAnsi" w:cstheme="minorHAnsi"/>
          <w:b/>
          <w:i/>
          <w:color w:val="000000"/>
          <w:sz w:val="22"/>
          <w:szCs w:val="22"/>
          <w:lang w:val="pl-PL"/>
        </w:rPr>
      </w:pPr>
      <w:r w:rsidRPr="00B04321">
        <w:rPr>
          <w:rFonts w:asciiTheme="minorHAnsi" w:eastAsia="Calibri" w:hAnsiTheme="minorHAnsi" w:cstheme="minorHAnsi"/>
          <w:b/>
          <w:i/>
          <w:color w:val="000000"/>
          <w:sz w:val="22"/>
          <w:szCs w:val="22"/>
          <w:lang w:val="pl-PL"/>
        </w:rPr>
        <w:t xml:space="preserve"> </w:t>
      </w:r>
    </w:p>
    <w:p w:rsidR="00383A72" w:rsidRPr="00B04321" w:rsidRDefault="00383A72" w:rsidP="00383A72">
      <w:pPr>
        <w:jc w:val="both"/>
        <w:rPr>
          <w:rFonts w:asciiTheme="minorHAnsi" w:eastAsia="Calibri" w:hAnsiTheme="minorHAnsi" w:cstheme="minorHAnsi"/>
          <w:color w:val="FF0000"/>
          <w:sz w:val="22"/>
          <w:szCs w:val="22"/>
          <w:lang w:val="pl-PL"/>
        </w:rPr>
      </w:pPr>
      <w:r w:rsidRPr="00B04321">
        <w:rPr>
          <w:rFonts w:asciiTheme="minorHAnsi" w:eastAsia="Calibri" w:hAnsiTheme="minorHAnsi" w:cstheme="minorHAnsi"/>
          <w:color w:val="FF0000"/>
          <w:sz w:val="22"/>
          <w:szCs w:val="22"/>
          <w:lang w:val="pl-PL"/>
        </w:rPr>
        <w:t>Odpowiedź:</w:t>
      </w:r>
    </w:p>
    <w:p w:rsidR="00C2592E" w:rsidRPr="00D70B24" w:rsidRDefault="00C2592E" w:rsidP="00C2592E">
      <w:pPr>
        <w:rPr>
          <w:rFonts w:asciiTheme="minorHAnsi" w:hAnsiTheme="minorHAnsi" w:cstheme="minorHAnsi"/>
          <w:color w:val="FF0000"/>
          <w:sz w:val="22"/>
          <w:szCs w:val="22"/>
        </w:rPr>
      </w:pPr>
      <w:r w:rsidRPr="00D70B24">
        <w:rPr>
          <w:rFonts w:asciiTheme="minorHAnsi" w:hAnsiTheme="minorHAnsi" w:cstheme="minorHAnsi"/>
          <w:color w:val="FF0000"/>
          <w:sz w:val="22"/>
          <w:szCs w:val="22"/>
        </w:rPr>
        <w:t>NIE WYRAŻAMY ZGOD</w:t>
      </w:r>
      <w:r w:rsidR="00B56DCC" w:rsidRPr="00D70B24">
        <w:rPr>
          <w:rFonts w:asciiTheme="minorHAnsi" w:hAnsiTheme="minorHAnsi" w:cstheme="minorHAnsi"/>
          <w:color w:val="FF0000"/>
          <w:sz w:val="22"/>
          <w:szCs w:val="22"/>
        </w:rPr>
        <w:t>Y</w:t>
      </w:r>
    </w:p>
    <w:p w:rsidR="00C2592E" w:rsidRPr="00B04321" w:rsidRDefault="00C2592E" w:rsidP="00B11A94">
      <w:pPr>
        <w:jc w:val="both"/>
        <w:rPr>
          <w:rFonts w:asciiTheme="minorHAnsi" w:eastAsia="Calibri" w:hAnsiTheme="minorHAnsi" w:cstheme="minorHAnsi"/>
          <w:b/>
          <w:color w:val="000000"/>
          <w:sz w:val="22"/>
          <w:szCs w:val="22"/>
          <w:lang w:val="pl-PL"/>
        </w:rPr>
      </w:pPr>
    </w:p>
    <w:p w:rsidR="002D43C9" w:rsidRPr="00B04321" w:rsidRDefault="002D43C9" w:rsidP="00B11A94">
      <w:pPr>
        <w:jc w:val="both"/>
        <w:rPr>
          <w:rFonts w:asciiTheme="minorHAnsi" w:eastAsia="Calibri" w:hAnsiTheme="minorHAnsi" w:cstheme="minorHAnsi"/>
          <w:b/>
          <w:color w:val="000000"/>
          <w:sz w:val="22"/>
          <w:szCs w:val="22"/>
          <w:lang w:val="pl-PL"/>
        </w:rPr>
      </w:pPr>
    </w:p>
    <w:p w:rsidR="00B11A94" w:rsidRPr="00B04321" w:rsidRDefault="00B11A94" w:rsidP="00B11A94">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 xml:space="preserve">Pytanie nr </w:t>
      </w:r>
      <w:r w:rsidR="00416295" w:rsidRPr="00B04321">
        <w:rPr>
          <w:rFonts w:asciiTheme="minorHAnsi" w:eastAsia="Calibri" w:hAnsiTheme="minorHAnsi" w:cstheme="minorHAnsi"/>
          <w:b/>
          <w:color w:val="000000"/>
          <w:sz w:val="22"/>
          <w:szCs w:val="22"/>
          <w:lang w:val="pl-PL"/>
        </w:rPr>
        <w:t>2</w:t>
      </w:r>
      <w:r w:rsidR="007865B5" w:rsidRPr="00B04321">
        <w:rPr>
          <w:rFonts w:asciiTheme="minorHAnsi" w:eastAsia="Calibri" w:hAnsiTheme="minorHAnsi" w:cstheme="minorHAnsi"/>
          <w:b/>
          <w:color w:val="000000"/>
          <w:sz w:val="22"/>
          <w:szCs w:val="22"/>
          <w:lang w:val="pl-PL"/>
        </w:rPr>
        <w:t>2</w:t>
      </w:r>
      <w:r w:rsidRPr="00B04321">
        <w:rPr>
          <w:rFonts w:asciiTheme="minorHAnsi" w:eastAsia="Calibri" w:hAnsiTheme="minorHAnsi" w:cstheme="minorHAnsi"/>
          <w:b/>
          <w:color w:val="000000"/>
          <w:sz w:val="22"/>
          <w:szCs w:val="22"/>
          <w:lang w:val="pl-PL"/>
        </w:rPr>
        <w:t xml:space="preserve"> </w:t>
      </w:r>
    </w:p>
    <w:p w:rsidR="00B11A94" w:rsidRPr="00B04321" w:rsidRDefault="00B11A94" w:rsidP="00B11A94">
      <w:pPr>
        <w:jc w:val="both"/>
        <w:rPr>
          <w:rFonts w:asciiTheme="minorHAnsi" w:eastAsia="Calibri" w:hAnsiTheme="minorHAnsi" w:cstheme="minorHAnsi"/>
          <w:b/>
          <w:color w:val="000000"/>
          <w:sz w:val="22"/>
          <w:szCs w:val="22"/>
          <w:lang w:val="pl-PL"/>
        </w:rPr>
      </w:pPr>
    </w:p>
    <w:p w:rsidR="00B11A94" w:rsidRPr="00B04321" w:rsidRDefault="00B11A94" w:rsidP="00B11A94">
      <w:pPr>
        <w:jc w:val="both"/>
        <w:rPr>
          <w:rFonts w:asciiTheme="minorHAnsi" w:eastAsia="Calibri" w:hAnsiTheme="minorHAnsi" w:cstheme="minorHAnsi"/>
          <w:b/>
          <w:i/>
          <w:color w:val="000000"/>
          <w:sz w:val="22"/>
          <w:szCs w:val="22"/>
          <w:lang w:val="pl-PL"/>
        </w:rPr>
      </w:pPr>
      <w:r w:rsidRPr="00B04321">
        <w:rPr>
          <w:rFonts w:asciiTheme="minorHAnsi" w:eastAsia="Calibri" w:hAnsiTheme="minorHAnsi" w:cstheme="minorHAnsi"/>
          <w:b/>
          <w:i/>
          <w:color w:val="000000"/>
          <w:sz w:val="22"/>
          <w:szCs w:val="22"/>
          <w:lang w:val="pl-PL"/>
        </w:rPr>
        <w:t>Czy Zamawiający wyraża zgodę na wprowadzenie dodatkowego zapisu w pkt. 16 pt. „</w:t>
      </w:r>
      <w:r w:rsidR="001F2D04" w:rsidRPr="00B04321">
        <w:rPr>
          <w:rFonts w:asciiTheme="minorHAnsi" w:eastAsia="Calibri" w:hAnsiTheme="minorHAnsi" w:cstheme="minorHAnsi"/>
          <w:b/>
          <w:i/>
          <w:color w:val="000000"/>
          <w:sz w:val="22"/>
          <w:szCs w:val="22"/>
          <w:lang w:val="pl-PL"/>
        </w:rPr>
        <w:t>ŚRODOWISKO</w:t>
      </w:r>
      <w:r w:rsidRPr="00B04321">
        <w:rPr>
          <w:rFonts w:asciiTheme="minorHAnsi" w:eastAsia="Calibri" w:hAnsiTheme="minorHAnsi" w:cstheme="minorHAnsi"/>
          <w:b/>
          <w:i/>
          <w:color w:val="000000"/>
          <w:sz w:val="22"/>
          <w:szCs w:val="22"/>
          <w:lang w:val="pl-PL"/>
        </w:rPr>
        <w:t>” wyłączającego jego odpowiedzialność za odpady niebezpieczne, których sam nie wytworzył w związku z realizacją Przedmiotu Umowy lub nie wniósł na teren realizacji prac.</w:t>
      </w:r>
      <w:r w:rsidR="007865B5" w:rsidRPr="00B04321">
        <w:rPr>
          <w:rFonts w:asciiTheme="minorHAnsi" w:eastAsia="Calibri" w:hAnsiTheme="minorHAnsi" w:cstheme="minorHAnsi"/>
          <w:b/>
          <w:i/>
          <w:color w:val="000000"/>
          <w:sz w:val="22"/>
          <w:szCs w:val="22"/>
          <w:lang w:val="pl-PL"/>
        </w:rPr>
        <w:t>?</w:t>
      </w:r>
    </w:p>
    <w:p w:rsidR="00B11A94" w:rsidRPr="00B04321" w:rsidRDefault="00B11A94" w:rsidP="00B11A94">
      <w:pPr>
        <w:jc w:val="both"/>
        <w:rPr>
          <w:rFonts w:asciiTheme="minorHAnsi" w:eastAsia="Calibri" w:hAnsiTheme="minorHAnsi" w:cstheme="minorHAnsi"/>
          <w:b/>
          <w:i/>
          <w:color w:val="000000"/>
          <w:sz w:val="22"/>
          <w:szCs w:val="22"/>
          <w:lang w:val="pl-PL"/>
        </w:rPr>
      </w:pPr>
    </w:p>
    <w:p w:rsidR="00B11A94" w:rsidRPr="00B04321" w:rsidRDefault="00B11A94" w:rsidP="00B11A94">
      <w:pPr>
        <w:jc w:val="both"/>
        <w:rPr>
          <w:rFonts w:asciiTheme="minorHAnsi" w:eastAsia="Calibri" w:hAnsiTheme="minorHAnsi" w:cstheme="minorHAnsi"/>
          <w:b/>
          <w:i/>
          <w:color w:val="000000"/>
          <w:sz w:val="22"/>
          <w:szCs w:val="22"/>
          <w:lang w:val="pl-PL"/>
        </w:rPr>
      </w:pPr>
      <w:r w:rsidRPr="00B04321">
        <w:rPr>
          <w:rFonts w:asciiTheme="minorHAnsi" w:eastAsia="Calibri" w:hAnsiTheme="minorHAnsi" w:cstheme="minorHAnsi"/>
          <w:b/>
          <w:i/>
          <w:color w:val="000000"/>
          <w:sz w:val="22"/>
          <w:szCs w:val="22"/>
          <w:lang w:val="pl-PL"/>
        </w:rPr>
        <w:t>W</w:t>
      </w:r>
      <w:r w:rsidR="001F2D04" w:rsidRPr="00B04321">
        <w:rPr>
          <w:rFonts w:asciiTheme="minorHAnsi" w:eastAsia="Calibri" w:hAnsiTheme="minorHAnsi" w:cstheme="minorHAnsi"/>
          <w:b/>
          <w:i/>
          <w:color w:val="000000"/>
          <w:sz w:val="22"/>
          <w:szCs w:val="22"/>
          <w:lang w:val="pl-PL"/>
        </w:rPr>
        <w:t xml:space="preserve"> związku z powyższym w</w:t>
      </w:r>
      <w:r w:rsidRPr="00B04321">
        <w:rPr>
          <w:rFonts w:asciiTheme="minorHAnsi" w:eastAsia="Calibri" w:hAnsiTheme="minorHAnsi" w:cstheme="minorHAnsi"/>
          <w:b/>
          <w:i/>
          <w:color w:val="000000"/>
          <w:sz w:val="22"/>
          <w:szCs w:val="22"/>
          <w:lang w:val="pl-PL"/>
        </w:rPr>
        <w:t>nosimy o dodanie  poniższego zapisu do pkt. 16:</w:t>
      </w:r>
    </w:p>
    <w:p w:rsidR="00B11A94" w:rsidRPr="00B04321" w:rsidRDefault="00B11A94" w:rsidP="00B11A94">
      <w:pPr>
        <w:jc w:val="both"/>
        <w:rPr>
          <w:rFonts w:asciiTheme="minorHAnsi" w:eastAsia="Calibri" w:hAnsiTheme="minorHAnsi" w:cstheme="minorHAnsi"/>
          <w:b/>
          <w:i/>
          <w:color w:val="000000"/>
          <w:sz w:val="22"/>
          <w:szCs w:val="22"/>
          <w:lang w:val="pl-PL"/>
        </w:rPr>
      </w:pPr>
    </w:p>
    <w:p w:rsidR="00B11A94" w:rsidRPr="00B04321" w:rsidRDefault="00B11A94" w:rsidP="00B11A94">
      <w:pPr>
        <w:jc w:val="both"/>
        <w:rPr>
          <w:rFonts w:asciiTheme="minorHAnsi" w:eastAsia="Calibri" w:hAnsiTheme="minorHAnsi" w:cstheme="minorHAnsi"/>
          <w:i/>
          <w:color w:val="000000"/>
          <w:sz w:val="22"/>
          <w:szCs w:val="22"/>
          <w:lang w:val="pl-PL"/>
        </w:rPr>
      </w:pPr>
      <w:r w:rsidRPr="00B04321">
        <w:rPr>
          <w:rFonts w:asciiTheme="minorHAnsi" w:eastAsia="Calibri" w:hAnsiTheme="minorHAnsi" w:cstheme="minorHAnsi"/>
          <w:i/>
          <w:color w:val="000000"/>
          <w:sz w:val="22"/>
          <w:szCs w:val="22"/>
          <w:lang w:val="pl-PL"/>
        </w:rPr>
        <w:t>„Wykonawca nie ponosi odpowiedzialności za jakiekolwiek materiały niebezpieczne,  które nie powstały w związku z realizacją przez niego Przedmiotu Umowy, w tym za koszty, które mogą wiązać się z identyfikacją, transportem i składowaniem materiałów niebezpiecznych”.</w:t>
      </w:r>
    </w:p>
    <w:p w:rsidR="00383A72" w:rsidRPr="00B04321" w:rsidRDefault="00383A72" w:rsidP="00383A72">
      <w:pPr>
        <w:jc w:val="both"/>
        <w:rPr>
          <w:rFonts w:asciiTheme="minorHAnsi" w:eastAsia="Calibri" w:hAnsiTheme="minorHAnsi" w:cstheme="minorHAnsi"/>
          <w:color w:val="FF0000"/>
          <w:sz w:val="22"/>
          <w:szCs w:val="22"/>
          <w:lang w:val="pl-PL"/>
        </w:rPr>
      </w:pPr>
      <w:r w:rsidRPr="00B04321">
        <w:rPr>
          <w:rFonts w:asciiTheme="minorHAnsi" w:eastAsia="Calibri" w:hAnsiTheme="minorHAnsi" w:cstheme="minorHAnsi"/>
          <w:color w:val="FF0000"/>
          <w:sz w:val="22"/>
          <w:szCs w:val="22"/>
          <w:lang w:val="pl-PL"/>
        </w:rPr>
        <w:t>Odpowiedź:</w:t>
      </w:r>
    </w:p>
    <w:p w:rsidR="00B11A94" w:rsidRPr="00D70B24" w:rsidRDefault="00BB00C1" w:rsidP="00B11A94">
      <w:pPr>
        <w:jc w:val="both"/>
        <w:rPr>
          <w:rFonts w:asciiTheme="minorHAnsi" w:eastAsia="Calibri" w:hAnsiTheme="minorHAnsi" w:cstheme="minorHAnsi"/>
          <w:i/>
          <w:color w:val="000000"/>
          <w:sz w:val="22"/>
          <w:szCs w:val="22"/>
          <w:lang w:val="pl-PL"/>
        </w:rPr>
      </w:pPr>
      <w:r w:rsidRPr="00D70B24">
        <w:rPr>
          <w:rFonts w:eastAsia="Calibri" w:cs="Arial"/>
          <w:i/>
          <w:color w:val="FF0000"/>
          <w:sz w:val="22"/>
          <w:szCs w:val="22"/>
          <w:lang w:val="pl-PL"/>
        </w:rPr>
        <w:t>Brak zgody, brak takiej odpowiedzialności  wynika z ogólnych norm.</w:t>
      </w:r>
    </w:p>
    <w:p w:rsidR="00383A72" w:rsidRPr="00B04321" w:rsidRDefault="00383A72" w:rsidP="00B11A94">
      <w:pPr>
        <w:jc w:val="both"/>
        <w:rPr>
          <w:rFonts w:asciiTheme="minorHAnsi" w:eastAsia="Calibri" w:hAnsiTheme="minorHAnsi" w:cstheme="minorHAnsi"/>
          <w:b/>
          <w:color w:val="000000"/>
          <w:sz w:val="22"/>
          <w:szCs w:val="22"/>
          <w:lang w:val="pl-PL"/>
        </w:rPr>
      </w:pPr>
    </w:p>
    <w:p w:rsidR="00B11A94" w:rsidRPr="00B04321" w:rsidRDefault="00B11A94" w:rsidP="00B11A94">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 xml:space="preserve">Pytanie nr </w:t>
      </w:r>
      <w:r w:rsidR="00416295" w:rsidRPr="00B04321">
        <w:rPr>
          <w:rFonts w:asciiTheme="minorHAnsi" w:eastAsia="Calibri" w:hAnsiTheme="minorHAnsi" w:cstheme="minorHAnsi"/>
          <w:b/>
          <w:color w:val="000000"/>
          <w:sz w:val="22"/>
          <w:szCs w:val="22"/>
          <w:lang w:val="pl-PL"/>
        </w:rPr>
        <w:t>2</w:t>
      </w:r>
      <w:r w:rsidR="007865B5" w:rsidRPr="00B04321">
        <w:rPr>
          <w:rFonts w:asciiTheme="minorHAnsi" w:eastAsia="Calibri" w:hAnsiTheme="minorHAnsi" w:cstheme="minorHAnsi"/>
          <w:b/>
          <w:color w:val="000000"/>
          <w:sz w:val="22"/>
          <w:szCs w:val="22"/>
          <w:lang w:val="pl-PL"/>
        </w:rPr>
        <w:t>3</w:t>
      </w:r>
      <w:r w:rsidRPr="00B04321">
        <w:rPr>
          <w:rFonts w:asciiTheme="minorHAnsi" w:eastAsia="Calibri" w:hAnsiTheme="minorHAnsi" w:cstheme="minorHAnsi"/>
          <w:b/>
          <w:color w:val="000000"/>
          <w:sz w:val="22"/>
          <w:szCs w:val="22"/>
          <w:lang w:val="pl-PL"/>
        </w:rPr>
        <w:t xml:space="preserve">: </w:t>
      </w:r>
    </w:p>
    <w:p w:rsidR="00B11A94" w:rsidRPr="00B04321" w:rsidRDefault="00B11A94" w:rsidP="00B11A94">
      <w:pPr>
        <w:jc w:val="both"/>
        <w:rPr>
          <w:rFonts w:asciiTheme="minorHAnsi" w:eastAsia="Calibri" w:hAnsiTheme="minorHAnsi" w:cstheme="minorHAnsi"/>
          <w:b/>
          <w:i/>
          <w:color w:val="000000"/>
          <w:sz w:val="22"/>
          <w:szCs w:val="22"/>
          <w:lang w:val="pl-PL"/>
        </w:rPr>
      </w:pPr>
    </w:p>
    <w:p w:rsidR="00A72B27" w:rsidRPr="00B04321" w:rsidRDefault="00A72B27" w:rsidP="00A72B27">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i/>
          <w:color w:val="000000"/>
          <w:sz w:val="22"/>
          <w:szCs w:val="22"/>
          <w:lang w:val="pl-PL"/>
        </w:rPr>
        <w:t>Czy zgodnie z treścią art. 1</w:t>
      </w:r>
      <w:r w:rsidR="006A2F44" w:rsidRPr="00B04321">
        <w:rPr>
          <w:rFonts w:asciiTheme="minorHAnsi" w:eastAsia="Calibri" w:hAnsiTheme="minorHAnsi" w:cstheme="minorHAnsi"/>
          <w:b/>
          <w:i/>
          <w:color w:val="000000"/>
          <w:sz w:val="22"/>
          <w:szCs w:val="22"/>
          <w:lang w:val="pl-PL"/>
        </w:rPr>
        <w:t>7</w:t>
      </w:r>
      <w:r w:rsidRPr="00B04321">
        <w:rPr>
          <w:rFonts w:asciiTheme="minorHAnsi" w:eastAsia="Calibri" w:hAnsiTheme="minorHAnsi" w:cstheme="minorHAnsi"/>
          <w:b/>
          <w:i/>
          <w:color w:val="000000"/>
          <w:sz w:val="22"/>
          <w:szCs w:val="22"/>
          <w:lang w:val="pl-PL"/>
        </w:rPr>
        <w:t xml:space="preserve"> </w:t>
      </w:r>
      <w:r w:rsidR="00341E53" w:rsidRPr="00B04321">
        <w:rPr>
          <w:rFonts w:asciiTheme="minorHAnsi" w:eastAsia="Calibri" w:hAnsiTheme="minorHAnsi" w:cstheme="minorHAnsi"/>
          <w:b/>
          <w:i/>
          <w:color w:val="000000"/>
          <w:sz w:val="22"/>
          <w:szCs w:val="22"/>
          <w:lang w:val="pl-PL"/>
        </w:rPr>
        <w:t>O</w:t>
      </w:r>
      <w:r w:rsidR="00DA79E0" w:rsidRPr="00B04321">
        <w:rPr>
          <w:rFonts w:asciiTheme="minorHAnsi" w:eastAsia="Calibri" w:hAnsiTheme="minorHAnsi" w:cstheme="minorHAnsi"/>
          <w:b/>
          <w:i/>
          <w:color w:val="000000"/>
          <w:sz w:val="22"/>
          <w:szCs w:val="22"/>
          <w:lang w:val="pl-PL"/>
        </w:rPr>
        <w:t xml:space="preserve">WZU </w:t>
      </w:r>
      <w:r w:rsidR="00911535" w:rsidRPr="00B04321">
        <w:rPr>
          <w:rFonts w:asciiTheme="minorHAnsi" w:eastAsia="Calibri" w:hAnsiTheme="minorHAnsi" w:cstheme="minorHAnsi"/>
          <w:b/>
          <w:i/>
          <w:color w:val="000000"/>
          <w:sz w:val="22"/>
          <w:szCs w:val="22"/>
          <w:lang w:val="pl-PL"/>
        </w:rPr>
        <w:t>O</w:t>
      </w:r>
      <w:r w:rsidR="00341E53" w:rsidRPr="00B04321">
        <w:rPr>
          <w:rFonts w:asciiTheme="minorHAnsi" w:eastAsia="Calibri" w:hAnsiTheme="minorHAnsi" w:cstheme="minorHAnsi"/>
          <w:b/>
          <w:i/>
          <w:color w:val="000000"/>
          <w:sz w:val="22"/>
          <w:szCs w:val="22"/>
          <w:lang w:val="pl-PL"/>
        </w:rPr>
        <w:t>gólnych Warunków Zakupu</w:t>
      </w:r>
      <w:r w:rsidR="00B50B43" w:rsidRPr="00B04321">
        <w:rPr>
          <w:rFonts w:asciiTheme="minorHAnsi" w:eastAsia="Calibri" w:hAnsiTheme="minorHAnsi" w:cstheme="minorHAnsi"/>
          <w:b/>
          <w:i/>
          <w:color w:val="000000"/>
          <w:sz w:val="22"/>
          <w:szCs w:val="22"/>
          <w:lang w:val="pl-PL"/>
        </w:rPr>
        <w:t xml:space="preserve"> pt</w:t>
      </w:r>
      <w:r w:rsidR="00DB0D79" w:rsidRPr="00B04321">
        <w:rPr>
          <w:rFonts w:asciiTheme="minorHAnsi" w:eastAsia="Calibri" w:hAnsiTheme="minorHAnsi" w:cstheme="minorHAnsi"/>
          <w:b/>
          <w:i/>
          <w:color w:val="000000"/>
          <w:sz w:val="22"/>
          <w:szCs w:val="22"/>
          <w:lang w:val="pl-PL"/>
        </w:rPr>
        <w:t xml:space="preserve">.: </w:t>
      </w:r>
      <w:r w:rsidR="00B50B43" w:rsidRPr="00B04321">
        <w:rPr>
          <w:rFonts w:asciiTheme="minorHAnsi" w:eastAsia="Calibri" w:hAnsiTheme="minorHAnsi" w:cstheme="minorHAnsi"/>
          <w:b/>
          <w:i/>
          <w:color w:val="000000"/>
          <w:sz w:val="22"/>
          <w:szCs w:val="22"/>
          <w:lang w:val="pl-PL"/>
        </w:rPr>
        <w:t>”</w:t>
      </w:r>
      <w:r w:rsidR="00B11A94" w:rsidRPr="00B04321">
        <w:rPr>
          <w:rFonts w:asciiTheme="minorHAnsi" w:eastAsia="Calibri" w:hAnsiTheme="minorHAnsi" w:cstheme="minorHAnsi"/>
          <w:b/>
          <w:i/>
          <w:color w:val="000000"/>
          <w:sz w:val="22"/>
          <w:szCs w:val="22"/>
          <w:lang w:val="pl-PL"/>
        </w:rPr>
        <w:t>WŁASNOŚĆ INTELEKTUALNA</w:t>
      </w:r>
      <w:r w:rsidR="00B50B43" w:rsidRPr="00B04321">
        <w:rPr>
          <w:rFonts w:asciiTheme="minorHAnsi" w:eastAsia="Calibri" w:hAnsiTheme="minorHAnsi" w:cstheme="minorHAnsi"/>
          <w:b/>
          <w:i/>
          <w:color w:val="000000"/>
          <w:sz w:val="22"/>
          <w:szCs w:val="22"/>
          <w:lang w:val="pl-PL"/>
        </w:rPr>
        <w:t>”</w:t>
      </w:r>
      <w:r w:rsidR="00DB0D79" w:rsidRPr="00B04321">
        <w:rPr>
          <w:rFonts w:asciiTheme="minorHAnsi" w:eastAsia="Calibri" w:hAnsiTheme="minorHAnsi" w:cstheme="minorHAnsi"/>
          <w:b/>
          <w:i/>
          <w:color w:val="000000"/>
          <w:sz w:val="22"/>
          <w:szCs w:val="22"/>
          <w:lang w:val="pl-PL"/>
        </w:rPr>
        <w:t>,</w:t>
      </w:r>
      <w:r w:rsidR="00B50B43" w:rsidRPr="00B04321">
        <w:rPr>
          <w:rFonts w:asciiTheme="minorHAnsi" w:eastAsia="Calibri" w:hAnsiTheme="minorHAnsi" w:cstheme="minorHAnsi"/>
          <w:b/>
          <w:i/>
          <w:color w:val="000000"/>
          <w:sz w:val="22"/>
          <w:szCs w:val="22"/>
          <w:lang w:val="pl-PL"/>
        </w:rPr>
        <w:t xml:space="preserve"> </w:t>
      </w:r>
      <w:r w:rsidRPr="00B04321">
        <w:rPr>
          <w:rFonts w:asciiTheme="minorHAnsi" w:eastAsia="Calibri" w:hAnsiTheme="minorHAnsi" w:cstheme="minorHAnsi"/>
          <w:b/>
          <w:i/>
          <w:color w:val="000000"/>
          <w:sz w:val="22"/>
          <w:szCs w:val="22"/>
          <w:lang w:val="pl-PL"/>
        </w:rPr>
        <w:t xml:space="preserve">intencją Zamawiającego istotnie jest nabycie autorskich praw majątkowych do utworów, </w:t>
      </w:r>
      <w:r w:rsidR="00B11A94" w:rsidRPr="00B04321">
        <w:rPr>
          <w:rFonts w:asciiTheme="minorHAnsi" w:eastAsia="Calibri" w:hAnsiTheme="minorHAnsi" w:cstheme="minorHAnsi"/>
          <w:b/>
          <w:i/>
          <w:color w:val="000000"/>
          <w:sz w:val="22"/>
          <w:szCs w:val="22"/>
          <w:lang w:val="pl-PL"/>
        </w:rPr>
        <w:t>powstałych w wyniku realizacji Przedmiot Umowy,</w:t>
      </w:r>
      <w:r w:rsidR="006A2F44" w:rsidRPr="00B04321">
        <w:rPr>
          <w:rFonts w:asciiTheme="minorHAnsi" w:eastAsia="Calibri" w:hAnsiTheme="minorHAnsi" w:cstheme="minorHAnsi"/>
          <w:b/>
          <w:i/>
          <w:color w:val="000000"/>
          <w:sz w:val="22"/>
          <w:szCs w:val="22"/>
          <w:lang w:val="pl-PL"/>
        </w:rPr>
        <w:t xml:space="preserve"> </w:t>
      </w:r>
      <w:r w:rsidRPr="00B04321">
        <w:rPr>
          <w:rFonts w:asciiTheme="minorHAnsi" w:eastAsia="Calibri" w:hAnsiTheme="minorHAnsi" w:cstheme="minorHAnsi"/>
          <w:b/>
          <w:i/>
          <w:color w:val="000000"/>
          <w:sz w:val="22"/>
          <w:szCs w:val="22"/>
          <w:lang w:val="pl-PL"/>
        </w:rPr>
        <w:t>a nie ustanowienie na jego rzecz licencji?</w:t>
      </w:r>
      <w:r w:rsidRPr="00B04321">
        <w:rPr>
          <w:rFonts w:asciiTheme="minorHAnsi" w:eastAsia="Calibri" w:hAnsiTheme="minorHAnsi" w:cstheme="minorHAnsi"/>
          <w:b/>
          <w:color w:val="000000"/>
          <w:sz w:val="22"/>
          <w:szCs w:val="22"/>
          <w:lang w:val="pl-PL"/>
        </w:rPr>
        <w:t xml:space="preserve"> </w:t>
      </w:r>
    </w:p>
    <w:p w:rsidR="00A72B27" w:rsidRPr="00B04321" w:rsidRDefault="00A72B27" w:rsidP="0078376B">
      <w:pPr>
        <w:jc w:val="both"/>
        <w:rPr>
          <w:rFonts w:asciiTheme="minorHAnsi" w:eastAsia="Calibri" w:hAnsiTheme="minorHAnsi" w:cstheme="minorHAnsi"/>
          <w:color w:val="000000"/>
          <w:sz w:val="22"/>
          <w:szCs w:val="22"/>
          <w:lang w:val="pl-PL"/>
        </w:rPr>
      </w:pPr>
    </w:p>
    <w:p w:rsidR="00A72B27" w:rsidRPr="00B04321" w:rsidRDefault="00A72B27" w:rsidP="00A72B27">
      <w:pPr>
        <w:jc w:val="both"/>
        <w:rPr>
          <w:rFonts w:asciiTheme="minorHAnsi" w:eastAsia="Calibri" w:hAnsiTheme="minorHAnsi" w:cstheme="minorHAnsi"/>
          <w:color w:val="000000"/>
          <w:sz w:val="22"/>
          <w:szCs w:val="22"/>
          <w:lang w:val="pl-PL"/>
        </w:rPr>
      </w:pPr>
      <w:r w:rsidRPr="00B04321">
        <w:rPr>
          <w:rFonts w:asciiTheme="minorHAnsi" w:eastAsia="Calibri" w:hAnsiTheme="minorHAnsi" w:cstheme="minorHAnsi"/>
          <w:i/>
          <w:color w:val="000000"/>
          <w:sz w:val="22"/>
          <w:szCs w:val="22"/>
          <w:lang w:val="pl-PL"/>
        </w:rPr>
        <w:t>Uzasadnienie:</w:t>
      </w:r>
      <w:r w:rsidRPr="00B04321">
        <w:rPr>
          <w:rFonts w:asciiTheme="minorHAnsi" w:eastAsia="Calibri" w:hAnsiTheme="minorHAnsi" w:cstheme="minorHAnsi"/>
          <w:color w:val="000000"/>
          <w:sz w:val="22"/>
          <w:szCs w:val="22"/>
          <w:lang w:val="pl-PL"/>
        </w:rPr>
        <w:t xml:space="preserve"> Jeśli tak jest, Wykonawca zwraca uwagę, że wyzbycie się majątkowych praw autorskich jest dla niego niedopuszczalne, gdyż jest równoznaczne z brakiem możliwoś</w:t>
      </w:r>
      <w:r w:rsidR="00DB0D79" w:rsidRPr="00B04321">
        <w:rPr>
          <w:rFonts w:asciiTheme="minorHAnsi" w:eastAsia="Calibri" w:hAnsiTheme="minorHAnsi" w:cstheme="minorHAnsi"/>
          <w:color w:val="000000"/>
          <w:sz w:val="22"/>
          <w:szCs w:val="22"/>
          <w:lang w:val="pl-PL"/>
        </w:rPr>
        <w:t>ci</w:t>
      </w:r>
      <w:r w:rsidRPr="00B04321">
        <w:rPr>
          <w:rFonts w:asciiTheme="minorHAnsi" w:eastAsia="Calibri" w:hAnsiTheme="minorHAnsi" w:cstheme="minorHAnsi"/>
          <w:color w:val="000000"/>
          <w:sz w:val="22"/>
          <w:szCs w:val="22"/>
          <w:lang w:val="pl-PL"/>
        </w:rPr>
        <w:t xml:space="preserve"> użycia takiej samej jak w przedmiotowej umowie dokumentacji lub  jej fragmentów do realizacji innego zamówienia. Ponowne użycie całej lub fragmentów dokumentacji byłoby bowiem działaniem naruszającym prawa autorskie Zamawiającego. Wykonawca zwraca uwagę, że w rezultacie przedmiotowego zapisu umownego Wykonawca zostałby pozbawiony możliwości prowadzenia swojej podstawowej działalności gospodarczej,  </w:t>
      </w:r>
    </w:p>
    <w:p w:rsidR="00A72B27" w:rsidRPr="00B04321" w:rsidRDefault="00A72B27" w:rsidP="00A72B27">
      <w:pPr>
        <w:jc w:val="both"/>
        <w:rPr>
          <w:rFonts w:asciiTheme="minorHAnsi" w:eastAsia="Calibri" w:hAnsiTheme="minorHAnsi" w:cstheme="minorHAnsi"/>
          <w:color w:val="000000"/>
          <w:sz w:val="22"/>
          <w:szCs w:val="22"/>
          <w:lang w:val="pl-PL"/>
        </w:rPr>
      </w:pPr>
    </w:p>
    <w:p w:rsidR="00A72B27" w:rsidRPr="00B04321" w:rsidRDefault="00A72B27" w:rsidP="00A72B27">
      <w:pPr>
        <w:jc w:val="both"/>
        <w:rPr>
          <w:rFonts w:asciiTheme="minorHAnsi" w:eastAsia="Calibri" w:hAnsiTheme="minorHAnsi" w:cstheme="minorHAnsi"/>
          <w:color w:val="000000"/>
          <w:sz w:val="22"/>
          <w:szCs w:val="22"/>
          <w:lang w:val="pl-PL"/>
        </w:rPr>
      </w:pPr>
      <w:r w:rsidRPr="00B04321">
        <w:rPr>
          <w:rFonts w:asciiTheme="minorHAnsi" w:eastAsia="Calibri" w:hAnsiTheme="minorHAnsi" w:cstheme="minorHAnsi"/>
          <w:color w:val="000000"/>
          <w:sz w:val="22"/>
          <w:szCs w:val="22"/>
          <w:lang w:val="pl-PL"/>
        </w:rPr>
        <w:t xml:space="preserve">Osiągnięcie przez Zamawiającego oczekiwanego rezultatu może zostać zrealizowane </w:t>
      </w:r>
      <w:r w:rsidR="001F2D04" w:rsidRPr="00B04321">
        <w:rPr>
          <w:rFonts w:asciiTheme="minorHAnsi" w:eastAsia="Calibri" w:hAnsiTheme="minorHAnsi" w:cstheme="minorHAnsi"/>
          <w:color w:val="000000"/>
          <w:sz w:val="22"/>
          <w:szCs w:val="22"/>
          <w:lang w:val="pl-PL"/>
        </w:rPr>
        <w:t xml:space="preserve">również </w:t>
      </w:r>
      <w:r w:rsidRPr="00B04321">
        <w:rPr>
          <w:rFonts w:asciiTheme="minorHAnsi" w:eastAsia="Calibri" w:hAnsiTheme="minorHAnsi" w:cstheme="minorHAnsi"/>
          <w:color w:val="000000"/>
          <w:sz w:val="22"/>
          <w:szCs w:val="22"/>
          <w:lang w:val="pl-PL"/>
        </w:rPr>
        <w:t>poprzez udzielenie mu przez Wykonawcę niewyłącznej, nieprzenaszalnej licencji do dokumentacji przekazanej Zamawiającemu w ramach umowy. Ryzyko wypowiedzenia licencji przez Wykonawcę zostanie wyłączone określeniem, ze udzielona licencja nie będzie podlegała wypowiedzeniu.</w:t>
      </w:r>
    </w:p>
    <w:p w:rsidR="00A72B27" w:rsidRPr="00B04321" w:rsidRDefault="00A72B27" w:rsidP="00A72B27">
      <w:pPr>
        <w:jc w:val="both"/>
        <w:rPr>
          <w:rFonts w:asciiTheme="minorHAnsi" w:eastAsia="Calibri" w:hAnsiTheme="minorHAnsi" w:cstheme="minorHAnsi"/>
          <w:color w:val="000000"/>
          <w:sz w:val="22"/>
          <w:szCs w:val="22"/>
          <w:lang w:val="pl-PL"/>
        </w:rPr>
      </w:pPr>
    </w:p>
    <w:p w:rsidR="004F425E" w:rsidRPr="00B04321" w:rsidRDefault="004F425E" w:rsidP="00A72B27">
      <w:pPr>
        <w:jc w:val="both"/>
        <w:rPr>
          <w:rFonts w:asciiTheme="minorHAnsi" w:eastAsia="Calibri" w:hAnsiTheme="minorHAnsi" w:cstheme="minorHAnsi"/>
          <w:color w:val="000000"/>
          <w:sz w:val="22"/>
          <w:szCs w:val="22"/>
          <w:lang w:val="pl-PL"/>
        </w:rPr>
      </w:pPr>
    </w:p>
    <w:p w:rsidR="00A72B27" w:rsidRPr="00B04321" w:rsidRDefault="00DA79E0" w:rsidP="00A72B27">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lastRenderedPageBreak/>
        <w:t>W związku z powyższym, p</w:t>
      </w:r>
      <w:r w:rsidR="00A72B27" w:rsidRPr="00B04321">
        <w:rPr>
          <w:rFonts w:asciiTheme="minorHAnsi" w:eastAsia="Calibri" w:hAnsiTheme="minorHAnsi" w:cstheme="minorHAnsi"/>
          <w:b/>
          <w:color w:val="000000"/>
          <w:sz w:val="22"/>
          <w:szCs w:val="22"/>
          <w:lang w:val="pl-PL"/>
        </w:rPr>
        <w:t>roponujemy zmianę artykułu 1</w:t>
      </w:r>
      <w:r w:rsidR="006A2F44" w:rsidRPr="00B04321">
        <w:rPr>
          <w:rFonts w:asciiTheme="minorHAnsi" w:eastAsia="Calibri" w:hAnsiTheme="minorHAnsi" w:cstheme="minorHAnsi"/>
          <w:b/>
          <w:color w:val="000000"/>
          <w:sz w:val="22"/>
          <w:szCs w:val="22"/>
          <w:lang w:val="pl-PL"/>
        </w:rPr>
        <w:t>7</w:t>
      </w:r>
      <w:r w:rsidR="00A72B27" w:rsidRPr="00B04321">
        <w:rPr>
          <w:rFonts w:asciiTheme="minorHAnsi" w:eastAsia="Calibri" w:hAnsiTheme="minorHAnsi" w:cstheme="minorHAnsi"/>
          <w:b/>
          <w:color w:val="000000"/>
          <w:sz w:val="22"/>
          <w:szCs w:val="22"/>
          <w:lang w:val="pl-PL"/>
        </w:rPr>
        <w:t xml:space="preserve"> poprzez nadanie mu następującego brzmienia:</w:t>
      </w:r>
    </w:p>
    <w:p w:rsidR="00A72B27" w:rsidRPr="00B04321" w:rsidRDefault="00A72B27" w:rsidP="00A72B27">
      <w:pPr>
        <w:jc w:val="both"/>
        <w:rPr>
          <w:rFonts w:asciiTheme="minorHAnsi" w:eastAsia="Calibri" w:hAnsiTheme="minorHAnsi" w:cstheme="minorHAnsi"/>
          <w:color w:val="000000"/>
          <w:sz w:val="22"/>
          <w:szCs w:val="22"/>
          <w:lang w:val="pl-PL"/>
        </w:rPr>
      </w:pPr>
    </w:p>
    <w:p w:rsidR="00A72B27" w:rsidRPr="00B04321" w:rsidRDefault="00A72B27" w:rsidP="00A72B27">
      <w:pPr>
        <w:jc w:val="both"/>
        <w:rPr>
          <w:rFonts w:asciiTheme="minorHAnsi" w:eastAsia="Calibri" w:hAnsiTheme="minorHAnsi" w:cstheme="minorHAnsi"/>
          <w:i/>
          <w:color w:val="000000"/>
          <w:sz w:val="22"/>
          <w:szCs w:val="22"/>
          <w:lang w:val="pl-PL"/>
        </w:rPr>
      </w:pPr>
      <w:r w:rsidRPr="00B04321">
        <w:rPr>
          <w:rFonts w:asciiTheme="minorHAnsi" w:eastAsia="Calibri" w:hAnsiTheme="minorHAnsi" w:cstheme="minorHAnsi"/>
          <w:i/>
          <w:color w:val="000000"/>
          <w:sz w:val="22"/>
          <w:szCs w:val="22"/>
          <w:lang w:val="pl-PL"/>
        </w:rPr>
        <w:t>„Z chwilą przekazania Przedmiotu Umowy Zamawiającemu, Wykonawca udzieli Zamawiającemu niewyłączn</w:t>
      </w:r>
      <w:r w:rsidR="00DA79E0" w:rsidRPr="00B04321">
        <w:rPr>
          <w:rFonts w:asciiTheme="minorHAnsi" w:eastAsia="Calibri" w:hAnsiTheme="minorHAnsi" w:cstheme="minorHAnsi"/>
          <w:i/>
          <w:color w:val="000000"/>
          <w:sz w:val="22"/>
          <w:szCs w:val="22"/>
          <w:lang w:val="pl-PL"/>
        </w:rPr>
        <w:t>ej</w:t>
      </w:r>
      <w:r w:rsidRPr="00B04321">
        <w:rPr>
          <w:rFonts w:asciiTheme="minorHAnsi" w:eastAsia="Calibri" w:hAnsiTheme="minorHAnsi" w:cstheme="minorHAnsi"/>
          <w:i/>
          <w:color w:val="000000"/>
          <w:sz w:val="22"/>
          <w:szCs w:val="22"/>
          <w:lang w:val="pl-PL"/>
        </w:rPr>
        <w:t xml:space="preserve">, </w:t>
      </w:r>
      <w:r w:rsidR="00DA79E0" w:rsidRPr="00B04321">
        <w:rPr>
          <w:rFonts w:asciiTheme="minorHAnsi" w:eastAsia="Calibri" w:hAnsiTheme="minorHAnsi" w:cstheme="minorHAnsi"/>
          <w:i/>
          <w:color w:val="000000"/>
          <w:sz w:val="22"/>
          <w:szCs w:val="22"/>
          <w:lang w:val="pl-PL"/>
        </w:rPr>
        <w:t>bezterminowej</w:t>
      </w:r>
      <w:r w:rsidRPr="00B04321">
        <w:rPr>
          <w:rFonts w:asciiTheme="minorHAnsi" w:eastAsia="Calibri" w:hAnsiTheme="minorHAnsi" w:cstheme="minorHAnsi"/>
          <w:i/>
          <w:color w:val="000000"/>
          <w:sz w:val="22"/>
          <w:szCs w:val="22"/>
          <w:lang w:val="pl-PL"/>
        </w:rPr>
        <w:t>, jednorazow</w:t>
      </w:r>
      <w:r w:rsidR="00DA79E0" w:rsidRPr="00B04321">
        <w:rPr>
          <w:rFonts w:asciiTheme="minorHAnsi" w:eastAsia="Calibri" w:hAnsiTheme="minorHAnsi" w:cstheme="minorHAnsi"/>
          <w:i/>
          <w:color w:val="000000"/>
          <w:sz w:val="22"/>
          <w:szCs w:val="22"/>
          <w:lang w:val="pl-PL"/>
        </w:rPr>
        <w:t>ej</w:t>
      </w:r>
      <w:r w:rsidRPr="00B04321">
        <w:rPr>
          <w:rFonts w:asciiTheme="minorHAnsi" w:eastAsia="Calibri" w:hAnsiTheme="minorHAnsi" w:cstheme="minorHAnsi"/>
          <w:i/>
          <w:color w:val="000000"/>
          <w:sz w:val="22"/>
          <w:szCs w:val="22"/>
          <w:lang w:val="pl-PL"/>
        </w:rPr>
        <w:t>, przenaszaln</w:t>
      </w:r>
      <w:r w:rsidR="00DA79E0" w:rsidRPr="00B04321">
        <w:rPr>
          <w:rFonts w:asciiTheme="minorHAnsi" w:eastAsia="Calibri" w:hAnsiTheme="minorHAnsi" w:cstheme="minorHAnsi"/>
          <w:i/>
          <w:color w:val="000000"/>
          <w:sz w:val="22"/>
          <w:szCs w:val="22"/>
          <w:lang w:val="pl-PL"/>
        </w:rPr>
        <w:t>ej</w:t>
      </w:r>
      <w:r w:rsidRPr="00B04321">
        <w:rPr>
          <w:rFonts w:asciiTheme="minorHAnsi" w:eastAsia="Calibri" w:hAnsiTheme="minorHAnsi" w:cstheme="minorHAnsi"/>
          <w:i/>
          <w:color w:val="000000"/>
          <w:sz w:val="22"/>
          <w:szCs w:val="22"/>
          <w:lang w:val="pl-PL"/>
        </w:rPr>
        <w:t xml:space="preserve"> wyłącznie na Zamawiającego, nie podlegając</w:t>
      </w:r>
      <w:r w:rsidR="00DA79E0" w:rsidRPr="00B04321">
        <w:rPr>
          <w:rFonts w:asciiTheme="minorHAnsi" w:eastAsia="Calibri" w:hAnsiTheme="minorHAnsi" w:cstheme="minorHAnsi"/>
          <w:i/>
          <w:color w:val="000000"/>
          <w:sz w:val="22"/>
          <w:szCs w:val="22"/>
          <w:lang w:val="pl-PL"/>
        </w:rPr>
        <w:t>ej</w:t>
      </w:r>
      <w:r w:rsidRPr="00B04321">
        <w:rPr>
          <w:rFonts w:asciiTheme="minorHAnsi" w:eastAsia="Calibri" w:hAnsiTheme="minorHAnsi" w:cstheme="minorHAnsi"/>
          <w:i/>
          <w:color w:val="000000"/>
          <w:sz w:val="22"/>
          <w:szCs w:val="22"/>
          <w:lang w:val="pl-PL"/>
        </w:rPr>
        <w:t xml:space="preserve"> wypowiedzeniu licencj</w:t>
      </w:r>
      <w:r w:rsidR="00DA79E0" w:rsidRPr="00B04321">
        <w:rPr>
          <w:rFonts w:asciiTheme="minorHAnsi" w:eastAsia="Calibri" w:hAnsiTheme="minorHAnsi" w:cstheme="minorHAnsi"/>
          <w:i/>
          <w:color w:val="000000"/>
          <w:sz w:val="22"/>
          <w:szCs w:val="22"/>
          <w:lang w:val="pl-PL"/>
        </w:rPr>
        <w:t>i</w:t>
      </w:r>
      <w:r w:rsidRPr="00B04321">
        <w:rPr>
          <w:rFonts w:asciiTheme="minorHAnsi" w:eastAsia="Calibri" w:hAnsiTheme="minorHAnsi" w:cstheme="minorHAnsi"/>
          <w:i/>
          <w:color w:val="000000"/>
          <w:sz w:val="22"/>
          <w:szCs w:val="22"/>
          <w:lang w:val="pl-PL"/>
        </w:rPr>
        <w:t xml:space="preserve"> do korzystania z autorskich praw majątkowych i autorskich praw majątkowych zależnych do Utworów  ograniczonej jednak w zakresie w jakim takie korzystanie jest koniecznym z tych Utworów przez Zamawiającego na następujących polach eksploatacji:</w:t>
      </w:r>
    </w:p>
    <w:p w:rsidR="00341E53" w:rsidRPr="00B04321" w:rsidRDefault="00341E53" w:rsidP="00A72B27">
      <w:pPr>
        <w:jc w:val="both"/>
        <w:rPr>
          <w:rFonts w:asciiTheme="minorHAnsi" w:eastAsia="Calibri" w:hAnsiTheme="minorHAnsi" w:cstheme="minorHAnsi"/>
          <w:i/>
          <w:color w:val="000000"/>
          <w:sz w:val="22"/>
          <w:szCs w:val="22"/>
          <w:lang w:val="pl-PL"/>
        </w:rPr>
      </w:pPr>
    </w:p>
    <w:p w:rsidR="00A72B27" w:rsidRPr="00B04321" w:rsidRDefault="00A72B27" w:rsidP="00A72B27">
      <w:pPr>
        <w:jc w:val="both"/>
        <w:rPr>
          <w:rFonts w:asciiTheme="minorHAnsi" w:eastAsia="Calibri" w:hAnsiTheme="minorHAnsi" w:cstheme="minorHAnsi"/>
          <w:i/>
          <w:color w:val="000000"/>
          <w:sz w:val="22"/>
          <w:szCs w:val="22"/>
          <w:lang w:val="pl-PL"/>
        </w:rPr>
      </w:pPr>
      <w:r w:rsidRPr="00B04321">
        <w:rPr>
          <w:rFonts w:asciiTheme="minorHAnsi" w:eastAsia="Calibri" w:hAnsiTheme="minorHAnsi" w:cstheme="minorHAnsi"/>
          <w:i/>
          <w:color w:val="000000"/>
          <w:sz w:val="22"/>
          <w:szCs w:val="22"/>
          <w:lang w:val="pl-PL"/>
        </w:rPr>
        <w:t xml:space="preserve">(a) </w:t>
      </w:r>
      <w:r w:rsidRPr="00B04321">
        <w:rPr>
          <w:rFonts w:asciiTheme="minorHAnsi" w:eastAsia="Calibri" w:hAnsiTheme="minorHAnsi" w:cstheme="minorHAnsi"/>
          <w:i/>
          <w:color w:val="000000"/>
          <w:sz w:val="22"/>
          <w:szCs w:val="22"/>
          <w:lang w:val="pl-PL"/>
        </w:rPr>
        <w:tab/>
        <w:t>w zakresie utrwalania i zwielokrotniania jakimikolwiek środkami i w jakiejkolwiek formie - w tym wytwarzanie określoną techniką egzemplarzy w tym techniką drukarską reprograficzną zapisu magnetycznego oraz techniką cyfrową,</w:t>
      </w:r>
    </w:p>
    <w:p w:rsidR="00A72B27" w:rsidRPr="00B04321" w:rsidRDefault="00A72B27" w:rsidP="00A72B27">
      <w:pPr>
        <w:jc w:val="both"/>
        <w:rPr>
          <w:rFonts w:asciiTheme="minorHAnsi" w:eastAsia="Calibri" w:hAnsiTheme="minorHAnsi" w:cstheme="minorHAnsi"/>
          <w:i/>
          <w:color w:val="000000"/>
          <w:sz w:val="22"/>
          <w:szCs w:val="22"/>
          <w:lang w:val="pl-PL"/>
        </w:rPr>
      </w:pPr>
      <w:r w:rsidRPr="00B04321">
        <w:rPr>
          <w:rFonts w:asciiTheme="minorHAnsi" w:eastAsia="Calibri" w:hAnsiTheme="minorHAnsi" w:cstheme="minorHAnsi"/>
          <w:i/>
          <w:color w:val="000000"/>
          <w:sz w:val="22"/>
          <w:szCs w:val="22"/>
          <w:lang w:val="pl-PL"/>
        </w:rPr>
        <w:t>(c)</w:t>
      </w:r>
      <w:r w:rsidRPr="00B04321">
        <w:rPr>
          <w:rFonts w:asciiTheme="minorHAnsi" w:eastAsia="Calibri" w:hAnsiTheme="minorHAnsi" w:cstheme="minorHAnsi"/>
          <w:i/>
          <w:color w:val="000000"/>
          <w:sz w:val="22"/>
          <w:szCs w:val="22"/>
          <w:lang w:val="pl-PL"/>
        </w:rPr>
        <w:tab/>
        <w:t xml:space="preserve">w zakresie używania Utworu oraz jej wykorzystywania w całości lub w części w toku i na potrzeby użytkowania Przedmiotu Umowy; </w:t>
      </w:r>
    </w:p>
    <w:p w:rsidR="00A72B27" w:rsidRPr="00B04321" w:rsidRDefault="00A72B27" w:rsidP="00A72B27">
      <w:pPr>
        <w:jc w:val="both"/>
        <w:rPr>
          <w:rFonts w:asciiTheme="minorHAnsi" w:eastAsia="Calibri" w:hAnsiTheme="minorHAnsi" w:cstheme="minorHAnsi"/>
          <w:i/>
          <w:color w:val="000000"/>
          <w:sz w:val="22"/>
          <w:szCs w:val="22"/>
          <w:lang w:val="pl-PL"/>
        </w:rPr>
      </w:pPr>
      <w:r w:rsidRPr="00B04321">
        <w:rPr>
          <w:rFonts w:asciiTheme="minorHAnsi" w:eastAsia="Calibri" w:hAnsiTheme="minorHAnsi" w:cstheme="minorHAnsi"/>
          <w:i/>
          <w:color w:val="000000"/>
          <w:sz w:val="22"/>
          <w:szCs w:val="22"/>
          <w:lang w:val="pl-PL"/>
        </w:rPr>
        <w:t xml:space="preserve">(d) </w:t>
      </w:r>
      <w:r w:rsidRPr="00B04321">
        <w:rPr>
          <w:rFonts w:asciiTheme="minorHAnsi" w:eastAsia="Calibri" w:hAnsiTheme="minorHAnsi" w:cstheme="minorHAnsi"/>
          <w:i/>
          <w:color w:val="000000"/>
          <w:sz w:val="22"/>
          <w:szCs w:val="22"/>
          <w:lang w:val="pl-PL"/>
        </w:rPr>
        <w:tab/>
        <w:t>wykorzystanie Utworu do wykonywania nowych opracowań, w tym materiałów reklamowych i promocyjnych, strategii, koncepcji, planów itp., a także korzystania z opracowań, strategii, koncepcji, planów itp. oraz wyrażanie zgody na dokonywanie powyższego przez osoby trzecie (zgoda na wykonywanie praw zależnych);</w:t>
      </w:r>
    </w:p>
    <w:p w:rsidR="00A72B27" w:rsidRPr="00B04321" w:rsidRDefault="00A72B27" w:rsidP="00A72B27">
      <w:pPr>
        <w:jc w:val="both"/>
        <w:rPr>
          <w:rFonts w:asciiTheme="minorHAnsi" w:eastAsia="Calibri" w:hAnsiTheme="minorHAnsi" w:cstheme="minorHAnsi"/>
          <w:i/>
          <w:color w:val="000000"/>
          <w:sz w:val="22"/>
          <w:szCs w:val="22"/>
          <w:lang w:val="pl-PL"/>
        </w:rPr>
      </w:pPr>
      <w:r w:rsidRPr="00B04321">
        <w:rPr>
          <w:rFonts w:asciiTheme="minorHAnsi" w:eastAsia="Calibri" w:hAnsiTheme="minorHAnsi" w:cstheme="minorHAnsi"/>
          <w:i/>
          <w:color w:val="000000"/>
          <w:sz w:val="22"/>
          <w:szCs w:val="22"/>
          <w:lang w:val="pl-PL"/>
        </w:rPr>
        <w:t>( e ) tłumaczenie Utworu w całości lub w części, a w szczególności na języki obce oraz zmiana i przepisanie na inny rodzaj zapisu bądź system;</w:t>
      </w:r>
    </w:p>
    <w:p w:rsidR="00A72B27" w:rsidRPr="00B04321" w:rsidRDefault="00A72B27" w:rsidP="00A72B27">
      <w:pPr>
        <w:jc w:val="both"/>
        <w:rPr>
          <w:rFonts w:asciiTheme="minorHAnsi" w:eastAsia="Calibri" w:hAnsiTheme="minorHAnsi" w:cstheme="minorHAnsi"/>
          <w:color w:val="000000"/>
          <w:sz w:val="22"/>
          <w:szCs w:val="22"/>
          <w:lang w:val="pl-PL"/>
        </w:rPr>
      </w:pPr>
    </w:p>
    <w:p w:rsidR="00BE7074" w:rsidRPr="00B04321" w:rsidRDefault="00A72B27" w:rsidP="0078376B">
      <w:pPr>
        <w:jc w:val="both"/>
        <w:rPr>
          <w:rFonts w:asciiTheme="minorHAnsi" w:eastAsia="Calibri" w:hAnsiTheme="minorHAnsi" w:cstheme="minorHAnsi"/>
          <w:color w:val="000000"/>
          <w:sz w:val="22"/>
          <w:szCs w:val="22"/>
          <w:lang w:val="pl-PL"/>
        </w:rPr>
      </w:pPr>
      <w:r w:rsidRPr="00B04321">
        <w:rPr>
          <w:rFonts w:asciiTheme="minorHAnsi" w:eastAsia="Calibri" w:hAnsiTheme="minorHAnsi" w:cstheme="minorHAnsi"/>
          <w:color w:val="000000"/>
          <w:sz w:val="22"/>
          <w:szCs w:val="22"/>
          <w:lang w:val="pl-PL"/>
        </w:rPr>
        <w:t>Dodatkowo, w celu zachowania konsekwencji w terminologii stosowanej w tym artykule proponujemy aby wszelkie odesłanie do instytucji „przeniesienia praw autorskich do Utworów” zostało zastąpione przez :”Udzielenie licencji” – na warunkach proponowanych przez Wykonawcę.</w:t>
      </w:r>
    </w:p>
    <w:p w:rsidR="00383A72" w:rsidRPr="00B04321" w:rsidRDefault="00383A72" w:rsidP="00383A72">
      <w:pPr>
        <w:jc w:val="both"/>
        <w:rPr>
          <w:rFonts w:asciiTheme="minorHAnsi" w:eastAsia="Calibri" w:hAnsiTheme="minorHAnsi" w:cstheme="minorHAnsi"/>
          <w:color w:val="FF0000"/>
          <w:sz w:val="22"/>
          <w:szCs w:val="22"/>
          <w:lang w:val="pl-PL"/>
        </w:rPr>
      </w:pPr>
      <w:r w:rsidRPr="00B04321">
        <w:rPr>
          <w:rFonts w:asciiTheme="minorHAnsi" w:eastAsia="Calibri" w:hAnsiTheme="minorHAnsi" w:cstheme="minorHAnsi"/>
          <w:color w:val="FF0000"/>
          <w:sz w:val="22"/>
          <w:szCs w:val="22"/>
          <w:lang w:val="pl-PL"/>
        </w:rPr>
        <w:t>Odpowiedź:</w:t>
      </w:r>
    </w:p>
    <w:p w:rsidR="00BE7074" w:rsidRPr="00B04321" w:rsidRDefault="00534286" w:rsidP="00090657">
      <w:pPr>
        <w:jc w:val="both"/>
        <w:rPr>
          <w:rFonts w:asciiTheme="minorHAnsi" w:eastAsia="Calibri" w:hAnsiTheme="minorHAnsi" w:cstheme="minorHAnsi"/>
          <w:color w:val="FF0000"/>
          <w:sz w:val="22"/>
          <w:szCs w:val="22"/>
          <w:lang w:val="pl-PL"/>
        </w:rPr>
      </w:pPr>
      <w:r>
        <w:rPr>
          <w:rFonts w:asciiTheme="minorHAnsi" w:eastAsia="Calibri" w:hAnsiTheme="minorHAnsi" w:cstheme="minorHAnsi"/>
          <w:color w:val="FF0000"/>
          <w:sz w:val="22"/>
          <w:szCs w:val="22"/>
          <w:lang w:val="pl-PL"/>
        </w:rPr>
        <w:t xml:space="preserve">NIE </w:t>
      </w:r>
      <w:r w:rsidR="00C2592E" w:rsidRPr="00B04321">
        <w:rPr>
          <w:rFonts w:asciiTheme="minorHAnsi" w:eastAsia="Calibri" w:hAnsiTheme="minorHAnsi" w:cstheme="minorHAnsi"/>
          <w:color w:val="FF0000"/>
          <w:sz w:val="22"/>
          <w:szCs w:val="22"/>
          <w:lang w:val="pl-PL"/>
        </w:rPr>
        <w:t>WYRAŻAMY ZGOD</w:t>
      </w:r>
      <w:r>
        <w:rPr>
          <w:rFonts w:asciiTheme="minorHAnsi" w:eastAsia="Calibri" w:hAnsiTheme="minorHAnsi" w:cstheme="minorHAnsi"/>
          <w:color w:val="FF0000"/>
          <w:sz w:val="22"/>
          <w:szCs w:val="22"/>
          <w:lang w:val="pl-PL"/>
        </w:rPr>
        <w:t>Y</w:t>
      </w:r>
    </w:p>
    <w:p w:rsidR="0078376B" w:rsidRPr="00B04321" w:rsidRDefault="0078376B" w:rsidP="0078376B">
      <w:pPr>
        <w:jc w:val="both"/>
        <w:rPr>
          <w:rFonts w:asciiTheme="minorHAnsi" w:eastAsia="Calibri" w:hAnsiTheme="minorHAnsi" w:cstheme="minorHAnsi"/>
          <w:color w:val="000000"/>
          <w:sz w:val="22"/>
          <w:szCs w:val="22"/>
          <w:lang w:val="pl-PL"/>
        </w:rPr>
      </w:pPr>
    </w:p>
    <w:p w:rsidR="00416295" w:rsidRPr="00B04321" w:rsidRDefault="00416295" w:rsidP="00416295">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Pytanie nr 2</w:t>
      </w:r>
      <w:r w:rsidR="007865B5" w:rsidRPr="00B04321">
        <w:rPr>
          <w:rFonts w:asciiTheme="minorHAnsi" w:eastAsia="Calibri" w:hAnsiTheme="minorHAnsi" w:cstheme="minorHAnsi"/>
          <w:b/>
          <w:color w:val="000000"/>
          <w:sz w:val="22"/>
          <w:szCs w:val="22"/>
          <w:lang w:val="pl-PL"/>
        </w:rPr>
        <w:t>4</w:t>
      </w:r>
      <w:r w:rsidRPr="00B04321">
        <w:rPr>
          <w:rFonts w:asciiTheme="minorHAnsi" w:eastAsia="Calibri" w:hAnsiTheme="minorHAnsi" w:cstheme="minorHAnsi"/>
          <w:b/>
          <w:color w:val="000000"/>
          <w:sz w:val="22"/>
          <w:szCs w:val="22"/>
          <w:lang w:val="pl-PL"/>
        </w:rPr>
        <w:t xml:space="preserve">: </w:t>
      </w:r>
    </w:p>
    <w:p w:rsidR="00DB0D79" w:rsidRPr="00B04321" w:rsidRDefault="00DB0D79" w:rsidP="00DB0D79">
      <w:pPr>
        <w:jc w:val="both"/>
        <w:rPr>
          <w:rFonts w:asciiTheme="minorHAnsi" w:eastAsia="Calibri" w:hAnsiTheme="minorHAnsi" w:cstheme="minorHAnsi"/>
          <w:b/>
          <w:i/>
          <w:color w:val="000000"/>
          <w:sz w:val="22"/>
          <w:szCs w:val="22"/>
          <w:lang w:val="pl-PL"/>
        </w:rPr>
      </w:pPr>
    </w:p>
    <w:p w:rsidR="00090657" w:rsidRPr="00B04321" w:rsidRDefault="005D1E74" w:rsidP="00090657">
      <w:pPr>
        <w:jc w:val="both"/>
        <w:rPr>
          <w:rFonts w:asciiTheme="minorHAnsi" w:hAnsiTheme="minorHAnsi" w:cstheme="minorHAnsi"/>
          <w:b/>
          <w:bCs/>
          <w:color w:val="4F6228" w:themeColor="accent3" w:themeShade="80"/>
          <w:sz w:val="22"/>
          <w:szCs w:val="22"/>
          <w:lang w:val="pl-PL"/>
        </w:rPr>
      </w:pPr>
      <w:r w:rsidRPr="00B04321">
        <w:rPr>
          <w:rFonts w:asciiTheme="minorHAnsi" w:eastAsia="Calibri" w:hAnsiTheme="minorHAnsi" w:cstheme="minorHAnsi"/>
          <w:b/>
          <w:color w:val="4F6228" w:themeColor="accent3" w:themeShade="80"/>
          <w:sz w:val="22"/>
          <w:szCs w:val="22"/>
          <w:lang w:val="pl-PL"/>
        </w:rPr>
        <w:t>Czy Zamawiający wyraża zgodę aby w pkt.</w:t>
      </w:r>
      <w:r w:rsidR="00AD4119" w:rsidRPr="00B04321">
        <w:rPr>
          <w:rFonts w:asciiTheme="minorHAnsi" w:eastAsia="Calibri" w:hAnsiTheme="minorHAnsi" w:cstheme="minorHAnsi"/>
          <w:b/>
          <w:color w:val="4F6228" w:themeColor="accent3" w:themeShade="80"/>
          <w:sz w:val="22"/>
          <w:szCs w:val="22"/>
          <w:lang w:val="pl-PL"/>
        </w:rPr>
        <w:t xml:space="preserve"> </w:t>
      </w:r>
      <w:r w:rsidRPr="00B04321">
        <w:rPr>
          <w:rFonts w:asciiTheme="minorHAnsi" w:hAnsiTheme="minorHAnsi" w:cstheme="minorHAnsi"/>
          <w:b/>
          <w:bCs/>
          <w:color w:val="4F6228" w:themeColor="accent3" w:themeShade="80"/>
          <w:sz w:val="22"/>
          <w:szCs w:val="22"/>
          <w:lang w:val="pl-PL"/>
        </w:rPr>
        <w:t>19 pt: „ INFORMACJE CHRONIONE” dopisać ppkt. 19.6. o następującej treści:?</w:t>
      </w:r>
    </w:p>
    <w:p w:rsidR="005D1E74" w:rsidRPr="00B04321" w:rsidRDefault="005D1E74" w:rsidP="00090657">
      <w:pPr>
        <w:jc w:val="both"/>
        <w:rPr>
          <w:rFonts w:asciiTheme="minorHAnsi" w:hAnsiTheme="minorHAnsi" w:cstheme="minorHAnsi"/>
          <w:b/>
          <w:bCs/>
          <w:color w:val="4F6228" w:themeColor="accent3" w:themeShade="80"/>
          <w:sz w:val="22"/>
          <w:szCs w:val="22"/>
          <w:lang w:val="pl-PL"/>
        </w:rPr>
      </w:pPr>
    </w:p>
    <w:p w:rsidR="00FF5118" w:rsidRPr="00B04321" w:rsidRDefault="005D1E74" w:rsidP="005D1E74">
      <w:pPr>
        <w:jc w:val="both"/>
        <w:rPr>
          <w:rFonts w:asciiTheme="minorHAnsi" w:eastAsia="Calibri" w:hAnsiTheme="minorHAnsi" w:cstheme="minorHAnsi"/>
          <w:color w:val="4F6228" w:themeColor="accent3" w:themeShade="80"/>
          <w:sz w:val="22"/>
          <w:szCs w:val="22"/>
          <w:lang w:val="pl-PL"/>
        </w:rPr>
      </w:pPr>
      <w:r w:rsidRPr="00B04321">
        <w:rPr>
          <w:rFonts w:asciiTheme="minorHAnsi" w:hAnsiTheme="minorHAnsi" w:cstheme="minorHAnsi"/>
          <w:color w:val="4F6228" w:themeColor="accent3" w:themeShade="80"/>
          <w:sz w:val="22"/>
          <w:szCs w:val="22"/>
          <w:lang w:val="pl-PL"/>
        </w:rPr>
        <w:t>19.6.</w:t>
      </w:r>
      <w:r w:rsidRPr="00B04321">
        <w:rPr>
          <w:rFonts w:asciiTheme="minorHAnsi" w:eastAsia="Calibri" w:hAnsiTheme="minorHAnsi" w:cstheme="minorHAnsi"/>
          <w:bCs/>
          <w:i/>
          <w:iCs/>
          <w:color w:val="4F6228" w:themeColor="accent3" w:themeShade="80"/>
          <w:sz w:val="22"/>
          <w:szCs w:val="22"/>
          <w:lang w:val="pl-PL"/>
        </w:rPr>
        <w:t>„Zobowiązanie, o którym mowa w niniejszym pkt. 19, do zachowania w poufności Informacji Chronionych lub danych, które otrzymał lub pozyskał Zamawiający od Wykonawcy lub wszedł w posiadanie w jakikolwiek inny sposób w związku z realizacją niniejszej Umowy, rozciąga się w równym stopniu na Zamawiającego.”</w:t>
      </w:r>
    </w:p>
    <w:p w:rsidR="005D1E74" w:rsidRPr="00B04321" w:rsidRDefault="005D1E74" w:rsidP="005D1E74">
      <w:pPr>
        <w:jc w:val="both"/>
        <w:rPr>
          <w:rFonts w:asciiTheme="minorHAnsi" w:eastAsia="Calibri" w:hAnsiTheme="minorHAnsi" w:cstheme="minorHAnsi"/>
          <w:bCs/>
          <w:i/>
          <w:iCs/>
          <w:color w:val="4F6228" w:themeColor="accent3" w:themeShade="80"/>
          <w:sz w:val="22"/>
          <w:szCs w:val="22"/>
          <w:lang w:val="pl-PL"/>
        </w:rPr>
      </w:pPr>
    </w:p>
    <w:p w:rsidR="005D1E74" w:rsidRPr="00B04321" w:rsidRDefault="005D1E74" w:rsidP="005D1E74">
      <w:pPr>
        <w:jc w:val="both"/>
        <w:rPr>
          <w:rFonts w:asciiTheme="minorHAnsi" w:eastAsia="Calibri" w:hAnsiTheme="minorHAnsi" w:cstheme="minorHAnsi"/>
          <w:bCs/>
          <w:i/>
          <w:iCs/>
          <w:color w:val="4F6228" w:themeColor="accent3" w:themeShade="80"/>
          <w:sz w:val="22"/>
          <w:szCs w:val="22"/>
          <w:lang w:val="pl-PL"/>
        </w:rPr>
      </w:pPr>
      <w:r w:rsidRPr="00B04321">
        <w:rPr>
          <w:rFonts w:asciiTheme="minorHAnsi" w:eastAsia="Calibri" w:hAnsiTheme="minorHAnsi" w:cstheme="minorHAnsi"/>
          <w:bCs/>
          <w:i/>
          <w:iCs/>
          <w:color w:val="4F6228" w:themeColor="accent3" w:themeShade="80"/>
          <w:sz w:val="22"/>
          <w:szCs w:val="22"/>
          <w:lang w:val="pl-PL"/>
        </w:rPr>
        <w:t>Uzasadnienie</w:t>
      </w:r>
    </w:p>
    <w:p w:rsidR="005D1E74" w:rsidRPr="00B04321" w:rsidRDefault="005D1E74" w:rsidP="005D1E74">
      <w:pPr>
        <w:jc w:val="both"/>
        <w:rPr>
          <w:rFonts w:asciiTheme="minorHAnsi" w:eastAsia="Calibri" w:hAnsiTheme="minorHAnsi" w:cstheme="minorHAnsi"/>
          <w:bCs/>
          <w:i/>
          <w:iCs/>
          <w:color w:val="4F6228" w:themeColor="accent3" w:themeShade="80"/>
          <w:sz w:val="22"/>
          <w:szCs w:val="22"/>
          <w:lang w:val="pl-PL"/>
        </w:rPr>
      </w:pPr>
    </w:p>
    <w:p w:rsidR="005D1E74" w:rsidRPr="00B04321" w:rsidRDefault="005D1E74" w:rsidP="005D1E74">
      <w:pPr>
        <w:jc w:val="both"/>
        <w:rPr>
          <w:rFonts w:asciiTheme="minorHAnsi" w:eastAsia="Calibri" w:hAnsiTheme="minorHAnsi" w:cstheme="minorHAnsi"/>
          <w:bCs/>
          <w:i/>
          <w:iCs/>
          <w:color w:val="4F6228" w:themeColor="accent3" w:themeShade="80"/>
          <w:sz w:val="22"/>
          <w:szCs w:val="22"/>
          <w:lang w:val="pl-PL"/>
        </w:rPr>
      </w:pPr>
      <w:r w:rsidRPr="00B04321">
        <w:rPr>
          <w:rFonts w:asciiTheme="minorHAnsi" w:eastAsia="Calibri" w:hAnsiTheme="minorHAnsi" w:cstheme="minorHAnsi"/>
          <w:bCs/>
          <w:i/>
          <w:iCs/>
          <w:color w:val="4F6228" w:themeColor="accent3" w:themeShade="80"/>
          <w:sz w:val="22"/>
          <w:szCs w:val="22"/>
          <w:lang w:val="pl-PL"/>
        </w:rPr>
        <w:t>Umowa zakłada równowagę praw i obowiązków stron, szczególnie w zakresie ochrony informacji stanowiących tajemnicę przedsiębiorcy.</w:t>
      </w:r>
    </w:p>
    <w:p w:rsidR="00383A72" w:rsidRPr="00B04321" w:rsidRDefault="00383A72" w:rsidP="00383A72">
      <w:pPr>
        <w:jc w:val="both"/>
        <w:rPr>
          <w:rFonts w:asciiTheme="minorHAnsi" w:eastAsia="Calibri" w:hAnsiTheme="minorHAnsi" w:cstheme="minorHAnsi"/>
          <w:color w:val="FF0000"/>
          <w:sz w:val="22"/>
          <w:szCs w:val="22"/>
          <w:lang w:val="pl-PL"/>
        </w:rPr>
      </w:pPr>
      <w:r w:rsidRPr="00B04321">
        <w:rPr>
          <w:rFonts w:asciiTheme="minorHAnsi" w:eastAsia="Calibri" w:hAnsiTheme="minorHAnsi" w:cstheme="minorHAnsi"/>
          <w:color w:val="FF0000"/>
          <w:sz w:val="22"/>
          <w:szCs w:val="22"/>
          <w:lang w:val="pl-PL"/>
        </w:rPr>
        <w:t>Odpowiedź:</w:t>
      </w:r>
    </w:p>
    <w:p w:rsidR="00130E30" w:rsidRPr="00B04321" w:rsidRDefault="00130E30" w:rsidP="00383A72">
      <w:pPr>
        <w:jc w:val="both"/>
        <w:rPr>
          <w:rFonts w:asciiTheme="minorHAnsi" w:eastAsia="Calibri" w:hAnsiTheme="minorHAnsi" w:cstheme="minorHAnsi"/>
          <w:color w:val="FF0000"/>
          <w:sz w:val="22"/>
          <w:szCs w:val="22"/>
          <w:lang w:val="pl-PL"/>
        </w:rPr>
      </w:pPr>
    </w:p>
    <w:p w:rsidR="00B56DCC" w:rsidRPr="00B04321" w:rsidRDefault="00B56DCC" w:rsidP="00B56DCC">
      <w:pPr>
        <w:rPr>
          <w:rFonts w:asciiTheme="minorHAnsi" w:hAnsiTheme="minorHAnsi" w:cstheme="minorHAnsi"/>
          <w:color w:val="1F497D"/>
          <w:sz w:val="22"/>
          <w:szCs w:val="22"/>
        </w:rPr>
      </w:pPr>
      <w:r w:rsidRPr="00B04321">
        <w:rPr>
          <w:rFonts w:asciiTheme="minorHAnsi" w:hAnsiTheme="minorHAnsi" w:cstheme="minorHAnsi"/>
          <w:color w:val="1F497D"/>
          <w:sz w:val="22"/>
          <w:szCs w:val="22"/>
        </w:rPr>
        <w:t>Nie ma konieczności wprowadzania zmian do OWZU.</w:t>
      </w:r>
    </w:p>
    <w:p w:rsidR="00B56DCC" w:rsidRPr="00B04321" w:rsidRDefault="00B56DCC" w:rsidP="00B56DCC">
      <w:pPr>
        <w:rPr>
          <w:rFonts w:asciiTheme="minorHAnsi" w:hAnsiTheme="minorHAnsi" w:cstheme="minorHAnsi"/>
          <w:color w:val="1F497D"/>
          <w:sz w:val="22"/>
          <w:szCs w:val="22"/>
        </w:rPr>
      </w:pPr>
      <w:r w:rsidRPr="00B04321">
        <w:rPr>
          <w:rFonts w:asciiTheme="minorHAnsi" w:hAnsiTheme="minorHAnsi" w:cstheme="minorHAnsi"/>
          <w:color w:val="1F497D"/>
          <w:sz w:val="22"/>
          <w:szCs w:val="22"/>
        </w:rPr>
        <w:t xml:space="preserve">Zgodnie z zapisami zawartymi w projekcie Umowy „W przypadku rozbieżności między zapisami Umowy a OWZU pierwszeństwo mają zapisy Umowy, zaś w pozostałym zakresie obowiązują OWZU”. Mając powyższe na uwadze, kluczowe i obowiązujące zapisy dot. informacji chronionych, zawarte są w ‘Załączniku nr 8  do Umowy -   Klauzula „Informacje chronione”  dla Wykonawcy’. </w:t>
      </w:r>
      <w:r w:rsidRPr="00B04321">
        <w:rPr>
          <w:rFonts w:asciiTheme="minorHAnsi" w:hAnsiTheme="minorHAnsi" w:cstheme="minorHAnsi"/>
          <w:b/>
          <w:bCs/>
          <w:color w:val="1F497D"/>
          <w:sz w:val="22"/>
          <w:szCs w:val="22"/>
        </w:rPr>
        <w:t>Ww. załącznik szczegółowo odnosi się do równowagi praw i obowiązków stron w tym obszarze</w:t>
      </w:r>
      <w:r w:rsidRPr="00B04321">
        <w:rPr>
          <w:rFonts w:asciiTheme="minorHAnsi" w:hAnsiTheme="minorHAnsi" w:cstheme="minorHAnsi"/>
          <w:b/>
          <w:bCs/>
          <w:color w:val="1F497D"/>
          <w:sz w:val="22"/>
          <w:szCs w:val="22"/>
          <w:highlight w:val="yellow"/>
        </w:rPr>
        <w:t>.</w:t>
      </w:r>
    </w:p>
    <w:p w:rsidR="00B56DCC" w:rsidRPr="00B04321" w:rsidRDefault="00B56DCC" w:rsidP="00B56DCC">
      <w:pPr>
        <w:rPr>
          <w:rFonts w:asciiTheme="minorHAnsi" w:hAnsiTheme="minorHAnsi" w:cstheme="minorHAnsi"/>
          <w:i/>
          <w:iCs/>
          <w:color w:val="000000"/>
          <w:sz w:val="22"/>
          <w:szCs w:val="22"/>
        </w:rPr>
      </w:pPr>
    </w:p>
    <w:p w:rsidR="005D1E74" w:rsidRPr="00B04321" w:rsidRDefault="005D1E74" w:rsidP="005D1E74">
      <w:pPr>
        <w:jc w:val="both"/>
        <w:rPr>
          <w:rFonts w:asciiTheme="minorHAnsi" w:eastAsia="Calibri" w:hAnsiTheme="minorHAnsi" w:cstheme="minorHAnsi"/>
          <w:bCs/>
          <w:i/>
          <w:iCs/>
          <w:color w:val="000000"/>
          <w:sz w:val="22"/>
          <w:szCs w:val="22"/>
          <w:lang w:val="pl-PL"/>
        </w:rPr>
      </w:pPr>
    </w:p>
    <w:p w:rsidR="00DA79E0" w:rsidRPr="00B04321" w:rsidRDefault="00341E53" w:rsidP="00341E53">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t xml:space="preserve">Pytanie nr </w:t>
      </w:r>
      <w:r w:rsidR="00416295" w:rsidRPr="00B04321">
        <w:rPr>
          <w:rFonts w:asciiTheme="minorHAnsi" w:eastAsia="Calibri" w:hAnsiTheme="minorHAnsi" w:cstheme="minorHAnsi"/>
          <w:b/>
          <w:color w:val="000000"/>
          <w:sz w:val="22"/>
          <w:szCs w:val="22"/>
          <w:lang w:val="pl-PL"/>
        </w:rPr>
        <w:t>2</w:t>
      </w:r>
      <w:r w:rsidR="007865B5" w:rsidRPr="00B04321">
        <w:rPr>
          <w:rFonts w:asciiTheme="minorHAnsi" w:eastAsia="Calibri" w:hAnsiTheme="minorHAnsi" w:cstheme="minorHAnsi"/>
          <w:b/>
          <w:color w:val="000000"/>
          <w:sz w:val="22"/>
          <w:szCs w:val="22"/>
          <w:lang w:val="pl-PL"/>
        </w:rPr>
        <w:t>5</w:t>
      </w:r>
    </w:p>
    <w:p w:rsidR="00F37DF9" w:rsidRPr="00B04321" w:rsidRDefault="00F37DF9" w:rsidP="00341E53">
      <w:pPr>
        <w:jc w:val="both"/>
        <w:rPr>
          <w:rFonts w:asciiTheme="minorHAnsi" w:eastAsia="Calibri" w:hAnsiTheme="minorHAnsi" w:cstheme="minorHAnsi"/>
          <w:b/>
          <w:color w:val="000000"/>
          <w:sz w:val="22"/>
          <w:szCs w:val="22"/>
          <w:lang w:val="pl-PL"/>
        </w:rPr>
      </w:pPr>
    </w:p>
    <w:p w:rsidR="00341E53" w:rsidRPr="00B04321" w:rsidRDefault="00341E53" w:rsidP="00341E53">
      <w:pPr>
        <w:jc w:val="both"/>
        <w:rPr>
          <w:rFonts w:asciiTheme="minorHAnsi" w:eastAsia="Calibri" w:hAnsiTheme="minorHAnsi" w:cstheme="minorHAnsi"/>
          <w:b/>
          <w:color w:val="000000"/>
          <w:sz w:val="22"/>
          <w:szCs w:val="22"/>
          <w:lang w:val="pl-PL"/>
        </w:rPr>
      </w:pPr>
      <w:r w:rsidRPr="00B04321">
        <w:rPr>
          <w:rFonts w:asciiTheme="minorHAnsi" w:eastAsia="Calibri" w:hAnsiTheme="minorHAnsi" w:cstheme="minorHAnsi"/>
          <w:b/>
          <w:color w:val="000000"/>
          <w:sz w:val="22"/>
          <w:szCs w:val="22"/>
          <w:lang w:val="pl-PL"/>
        </w:rPr>
        <w:lastRenderedPageBreak/>
        <w:t>Czy Zamawiający zgodzi się na</w:t>
      </w:r>
      <w:r w:rsidR="003575A2" w:rsidRPr="00B04321">
        <w:rPr>
          <w:rFonts w:asciiTheme="minorHAnsi" w:eastAsia="Calibri" w:hAnsiTheme="minorHAnsi" w:cstheme="minorHAnsi"/>
          <w:b/>
          <w:color w:val="000000"/>
          <w:sz w:val="22"/>
          <w:szCs w:val="22"/>
          <w:lang w:val="pl-PL"/>
        </w:rPr>
        <w:t xml:space="preserve"> dopisanie do art. </w:t>
      </w:r>
      <w:r w:rsidR="00DA79E0" w:rsidRPr="00B04321">
        <w:rPr>
          <w:rFonts w:asciiTheme="minorHAnsi" w:eastAsia="Calibri" w:hAnsiTheme="minorHAnsi" w:cstheme="minorHAnsi"/>
          <w:b/>
          <w:color w:val="000000"/>
          <w:sz w:val="22"/>
          <w:szCs w:val="22"/>
          <w:lang w:val="pl-PL"/>
        </w:rPr>
        <w:t xml:space="preserve">22 OWZU pt. POSTANOWIENIA KOŃCOWE </w:t>
      </w:r>
      <w:r w:rsidR="003D4AF3" w:rsidRPr="00B04321">
        <w:rPr>
          <w:rFonts w:asciiTheme="minorHAnsi" w:eastAsia="Calibri" w:hAnsiTheme="minorHAnsi" w:cstheme="minorHAnsi"/>
          <w:b/>
          <w:color w:val="000000"/>
          <w:sz w:val="22"/>
          <w:szCs w:val="22"/>
          <w:lang w:val="pl-PL"/>
        </w:rPr>
        <w:t xml:space="preserve">o następującej treści: </w:t>
      </w:r>
    </w:p>
    <w:p w:rsidR="00341E53" w:rsidRPr="00B04321" w:rsidRDefault="00341E53" w:rsidP="006B0374">
      <w:pPr>
        <w:jc w:val="both"/>
        <w:rPr>
          <w:rFonts w:asciiTheme="minorHAnsi" w:eastAsia="Calibri" w:hAnsiTheme="minorHAnsi" w:cstheme="minorHAnsi"/>
          <w:color w:val="000000"/>
          <w:sz w:val="22"/>
          <w:szCs w:val="22"/>
          <w:lang w:val="pl-PL"/>
        </w:rPr>
      </w:pPr>
    </w:p>
    <w:p w:rsidR="00B85CA4" w:rsidRPr="00B04321" w:rsidRDefault="00B85CA4" w:rsidP="00B85CA4">
      <w:pPr>
        <w:jc w:val="both"/>
        <w:rPr>
          <w:rFonts w:asciiTheme="minorHAnsi" w:eastAsia="Calibri" w:hAnsiTheme="minorHAnsi" w:cstheme="minorHAnsi"/>
          <w:color w:val="000000"/>
          <w:sz w:val="22"/>
          <w:szCs w:val="22"/>
          <w:lang w:val="pl-PL"/>
        </w:rPr>
      </w:pPr>
      <w:r w:rsidRPr="00B04321">
        <w:rPr>
          <w:rFonts w:asciiTheme="minorHAnsi" w:eastAsia="Calibri" w:hAnsiTheme="minorHAnsi" w:cstheme="minorHAnsi"/>
          <w:color w:val="000000"/>
          <w:sz w:val="22"/>
          <w:szCs w:val="22"/>
          <w:lang w:val="pl-PL"/>
        </w:rPr>
        <w:t xml:space="preserve">„ </w:t>
      </w:r>
      <w:r w:rsidRPr="00B04321">
        <w:rPr>
          <w:rFonts w:asciiTheme="minorHAnsi" w:eastAsia="Calibri" w:hAnsiTheme="minorHAnsi" w:cstheme="minorHAnsi"/>
          <w:i/>
          <w:color w:val="000000"/>
          <w:sz w:val="22"/>
          <w:szCs w:val="22"/>
          <w:lang w:val="pl-PL"/>
        </w:rPr>
        <w:t>Wykonawca jest uprawniony do dokonania zmiany Umowy w odpowiednim zakresie, w szczególności odnoszącym się do harmonogramu lub wynagrodzenia, w przypadku gdy  po podpisaniu Umowy zajdą niezależne od Wykonawcy okoliczności, mające wpływ na zmianę warunków wykonania Umowy, które to zmiany mogą mieć wpływ na zakres, harmonogram, cenę lub inny warunek Umowy. W przypadku zaistnienia jednej z powyższych okoliczności, Wykonawca wystąpi do Zamawiającego z wnioskiem o dokonanie odpowiedniej zmiany w Umowie, a  w wówczas strony przystąpią do podpisania aneksu pod rygorem nieważności. Do czasu podpisania aneksu, Wykonawca jest uprawniony do zawieszenia prac należących do Przedmiotu Umowy.”</w:t>
      </w:r>
    </w:p>
    <w:p w:rsidR="00B85CA4" w:rsidRPr="00B04321" w:rsidRDefault="00B85CA4" w:rsidP="00B85CA4">
      <w:pPr>
        <w:jc w:val="both"/>
        <w:rPr>
          <w:rFonts w:asciiTheme="minorHAnsi" w:eastAsia="Calibri" w:hAnsiTheme="minorHAnsi" w:cstheme="minorHAnsi"/>
          <w:color w:val="FF0000"/>
          <w:sz w:val="22"/>
          <w:szCs w:val="22"/>
          <w:lang w:val="pl-PL"/>
        </w:rPr>
      </w:pPr>
      <w:r w:rsidRPr="00B04321">
        <w:rPr>
          <w:rFonts w:asciiTheme="minorHAnsi" w:eastAsia="Calibri" w:hAnsiTheme="minorHAnsi" w:cstheme="minorHAnsi"/>
          <w:b/>
          <w:color w:val="000000"/>
          <w:sz w:val="22"/>
          <w:szCs w:val="22"/>
          <w:lang w:val="pl-PL"/>
        </w:rPr>
        <w:t xml:space="preserve"> </w:t>
      </w:r>
      <w:r w:rsidR="00383A72" w:rsidRPr="00B04321">
        <w:rPr>
          <w:rFonts w:asciiTheme="minorHAnsi" w:eastAsia="Calibri" w:hAnsiTheme="minorHAnsi" w:cstheme="minorHAnsi"/>
          <w:color w:val="FF0000"/>
          <w:sz w:val="22"/>
          <w:szCs w:val="22"/>
          <w:lang w:val="pl-PL"/>
        </w:rPr>
        <w:t>Odpowiedź:</w:t>
      </w:r>
    </w:p>
    <w:p w:rsidR="006D25B8" w:rsidRPr="00B04321" w:rsidRDefault="0080338B" w:rsidP="006D25B8">
      <w:pPr>
        <w:jc w:val="both"/>
        <w:rPr>
          <w:rFonts w:asciiTheme="minorHAnsi" w:eastAsia="Calibri" w:hAnsiTheme="minorHAnsi" w:cstheme="minorHAnsi"/>
          <w:color w:val="FF0000"/>
          <w:sz w:val="22"/>
          <w:szCs w:val="22"/>
          <w:lang w:val="pl-PL"/>
        </w:rPr>
      </w:pPr>
      <w:r w:rsidRPr="00B04321">
        <w:rPr>
          <w:rFonts w:asciiTheme="minorHAnsi" w:eastAsia="Calibri" w:hAnsiTheme="minorHAnsi" w:cstheme="minorHAnsi"/>
          <w:color w:val="FF0000"/>
          <w:sz w:val="22"/>
          <w:szCs w:val="22"/>
          <w:lang w:val="pl-PL"/>
        </w:rPr>
        <w:t>Nie  wyrażamy  zgody</w:t>
      </w:r>
    </w:p>
    <w:p w:rsidR="00B330AA" w:rsidRPr="00B04321" w:rsidRDefault="00B330AA" w:rsidP="006D25B8">
      <w:pPr>
        <w:jc w:val="both"/>
        <w:rPr>
          <w:rFonts w:asciiTheme="minorHAnsi" w:eastAsia="Calibri" w:hAnsiTheme="minorHAnsi" w:cstheme="minorHAnsi"/>
          <w:sz w:val="22"/>
          <w:szCs w:val="22"/>
          <w:lang w:val="pl-PL"/>
        </w:rPr>
      </w:pPr>
    </w:p>
    <w:p w:rsidR="00DC4D6F" w:rsidRPr="00B04321" w:rsidRDefault="00B56DCC" w:rsidP="006D25B8">
      <w:pPr>
        <w:jc w:val="both"/>
        <w:rPr>
          <w:rFonts w:asciiTheme="minorHAnsi" w:eastAsia="Calibri" w:hAnsiTheme="minorHAnsi" w:cstheme="minorHAnsi"/>
          <w:b/>
          <w:sz w:val="22"/>
          <w:szCs w:val="22"/>
          <w:lang w:val="pl-PL"/>
        </w:rPr>
      </w:pPr>
      <w:r w:rsidRPr="00B04321">
        <w:rPr>
          <w:rFonts w:asciiTheme="minorHAnsi" w:eastAsia="Calibri" w:hAnsiTheme="minorHAnsi" w:cstheme="minorHAnsi"/>
          <w:b/>
          <w:sz w:val="22"/>
          <w:szCs w:val="22"/>
          <w:lang w:val="pl-PL"/>
        </w:rPr>
        <w:t>Pytanie  26</w:t>
      </w:r>
    </w:p>
    <w:p w:rsidR="00B56DCC" w:rsidRPr="00B04321" w:rsidRDefault="00B56DCC" w:rsidP="006D25B8">
      <w:pPr>
        <w:jc w:val="both"/>
        <w:rPr>
          <w:rFonts w:asciiTheme="minorHAnsi" w:eastAsia="Calibri" w:hAnsiTheme="minorHAnsi" w:cstheme="minorHAnsi"/>
          <w:sz w:val="22"/>
          <w:szCs w:val="22"/>
          <w:lang w:val="pl-PL"/>
        </w:rPr>
      </w:pPr>
    </w:p>
    <w:p w:rsidR="00AB69A6" w:rsidRPr="00B04321" w:rsidRDefault="00B56DCC" w:rsidP="00B56DCC">
      <w:pPr>
        <w:rPr>
          <w:rFonts w:asciiTheme="minorHAnsi" w:hAnsiTheme="minorHAnsi" w:cstheme="minorHAnsi"/>
          <w:sz w:val="22"/>
          <w:szCs w:val="22"/>
        </w:rPr>
      </w:pPr>
      <w:r w:rsidRPr="00B04321">
        <w:rPr>
          <w:rFonts w:asciiTheme="minorHAnsi" w:hAnsiTheme="minorHAnsi" w:cstheme="minorHAnsi"/>
          <w:sz w:val="22"/>
          <w:szCs w:val="22"/>
        </w:rPr>
        <w:t>W związku z obecną sytuacją związaną z Covid-19 oraz ograniczeniami z niej wynikającymi a także z uwagi na oczekiwanie na odpowiedzi na zadane przez nas pytania, prosimy o wyrażenie zgody na podpisanie oferty certyfikowanym podpisem elektronicznym.</w:t>
      </w:r>
    </w:p>
    <w:p w:rsidR="00AB69A6" w:rsidRPr="00B04321" w:rsidRDefault="00AB69A6" w:rsidP="00B56DCC">
      <w:pPr>
        <w:rPr>
          <w:rFonts w:asciiTheme="minorHAnsi" w:hAnsiTheme="minorHAnsi" w:cstheme="minorHAnsi"/>
          <w:sz w:val="22"/>
          <w:szCs w:val="22"/>
        </w:rPr>
      </w:pPr>
    </w:p>
    <w:p w:rsidR="00AB69A6" w:rsidRPr="00B04321" w:rsidRDefault="00AB69A6" w:rsidP="00B56DCC">
      <w:pPr>
        <w:rPr>
          <w:rFonts w:asciiTheme="minorHAnsi" w:hAnsiTheme="minorHAnsi" w:cstheme="minorHAnsi"/>
          <w:color w:val="FF0000"/>
          <w:sz w:val="22"/>
          <w:szCs w:val="22"/>
        </w:rPr>
      </w:pPr>
      <w:r w:rsidRPr="00B04321">
        <w:rPr>
          <w:rFonts w:asciiTheme="minorHAnsi" w:hAnsiTheme="minorHAnsi" w:cstheme="minorHAnsi"/>
          <w:color w:val="FF0000"/>
          <w:sz w:val="22"/>
          <w:szCs w:val="22"/>
        </w:rPr>
        <w:t>Odp.</w:t>
      </w:r>
    </w:p>
    <w:p w:rsidR="00AB69A6" w:rsidRDefault="00AB69A6" w:rsidP="00B56DCC">
      <w:pPr>
        <w:rPr>
          <w:rFonts w:asciiTheme="minorHAnsi" w:hAnsiTheme="minorHAnsi" w:cstheme="minorHAnsi"/>
          <w:color w:val="FF0000"/>
          <w:sz w:val="22"/>
          <w:szCs w:val="22"/>
        </w:rPr>
      </w:pPr>
      <w:r w:rsidRPr="00B04321">
        <w:rPr>
          <w:rFonts w:asciiTheme="minorHAnsi" w:hAnsiTheme="minorHAnsi" w:cstheme="minorHAnsi"/>
          <w:color w:val="FF0000"/>
          <w:sz w:val="22"/>
          <w:szCs w:val="22"/>
        </w:rPr>
        <w:t>Wyrażamy  zgodę</w:t>
      </w:r>
    </w:p>
    <w:p w:rsidR="001C1BA2" w:rsidRDefault="001C1BA2" w:rsidP="00B56DCC">
      <w:pPr>
        <w:rPr>
          <w:rFonts w:asciiTheme="minorHAnsi" w:hAnsiTheme="minorHAnsi" w:cstheme="minorHAnsi"/>
          <w:color w:val="FF0000"/>
          <w:sz w:val="22"/>
          <w:szCs w:val="22"/>
        </w:rPr>
      </w:pPr>
    </w:p>
    <w:p w:rsidR="001C1BA2" w:rsidRPr="00B04321" w:rsidRDefault="001C1BA2" w:rsidP="00B56DCC">
      <w:pPr>
        <w:rPr>
          <w:rFonts w:asciiTheme="minorHAnsi" w:hAnsiTheme="minorHAnsi" w:cstheme="minorHAnsi"/>
          <w:color w:val="FF0000"/>
          <w:sz w:val="22"/>
          <w:szCs w:val="22"/>
          <w:lang w:val="pl-PL"/>
        </w:rPr>
      </w:pPr>
    </w:p>
    <w:p w:rsidR="00B56DCC" w:rsidRPr="00B04321" w:rsidRDefault="00B56DCC" w:rsidP="006D25B8">
      <w:pPr>
        <w:jc w:val="both"/>
        <w:rPr>
          <w:rFonts w:asciiTheme="minorHAnsi" w:eastAsia="Calibri" w:hAnsiTheme="minorHAnsi" w:cstheme="minorHAnsi"/>
          <w:sz w:val="22"/>
          <w:szCs w:val="22"/>
          <w:lang w:val="pl-PL"/>
        </w:rPr>
      </w:pPr>
    </w:p>
    <w:sectPr w:rsidR="00B56DCC" w:rsidRPr="00B04321" w:rsidSect="00C03B17">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F59" w:rsidRDefault="00970F59" w:rsidP="00063A18">
      <w:r>
        <w:separator/>
      </w:r>
    </w:p>
  </w:endnote>
  <w:endnote w:type="continuationSeparator" w:id="0">
    <w:p w:rsidR="00970F59" w:rsidRDefault="00970F59" w:rsidP="0006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F59" w:rsidRDefault="00970F59" w:rsidP="00063A18">
      <w:r>
        <w:separator/>
      </w:r>
    </w:p>
  </w:footnote>
  <w:footnote w:type="continuationSeparator" w:id="0">
    <w:p w:rsidR="00970F59" w:rsidRDefault="00970F59" w:rsidP="00063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0A0"/>
    <w:multiLevelType w:val="hybridMultilevel"/>
    <w:tmpl w:val="C35AFBA8"/>
    <w:lvl w:ilvl="0" w:tplc="3A9A80E2">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D25729"/>
    <w:multiLevelType w:val="hybridMultilevel"/>
    <w:tmpl w:val="44FA84D6"/>
    <w:lvl w:ilvl="0" w:tplc="04150017">
      <w:start w:val="1"/>
      <w:numFmt w:val="lowerLetter"/>
      <w:lvlText w:val="%1)"/>
      <w:lvlJc w:val="left"/>
      <w:pPr>
        <w:ind w:left="1496" w:hanging="360"/>
      </w:pPr>
      <w:rPr>
        <w:rFonts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2" w15:restartNumberingAfterBreak="0">
    <w:nsid w:val="0AA62D28"/>
    <w:multiLevelType w:val="hybridMultilevel"/>
    <w:tmpl w:val="D36EE2BC"/>
    <w:lvl w:ilvl="0" w:tplc="884C53E4">
      <w:start w:val="4"/>
      <w:numFmt w:val="decimal"/>
      <w:lvlText w:val="%1. "/>
      <w:lvlJc w:val="left"/>
      <w:pPr>
        <w:ind w:left="1146" w:hanging="360"/>
      </w:pPr>
      <w:rPr>
        <w:rFonts w:ascii="Arial" w:hAnsi="Arial" w:cs="Arial" w:hint="default"/>
        <w:b w:val="0"/>
        <w:i w:val="0"/>
        <w:color w:val="000000"/>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59A5E5C"/>
    <w:multiLevelType w:val="hybridMultilevel"/>
    <w:tmpl w:val="B8E25E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A54397"/>
    <w:multiLevelType w:val="hybridMultilevel"/>
    <w:tmpl w:val="C8029E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5467E6"/>
    <w:multiLevelType w:val="hybridMultilevel"/>
    <w:tmpl w:val="A0B0F348"/>
    <w:lvl w:ilvl="0" w:tplc="5FB648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4672AE6"/>
    <w:multiLevelType w:val="hybridMultilevel"/>
    <w:tmpl w:val="F3C221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BD7951"/>
    <w:multiLevelType w:val="hybridMultilevel"/>
    <w:tmpl w:val="2954E2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A72E00"/>
    <w:multiLevelType w:val="hybridMultilevel"/>
    <w:tmpl w:val="C7DE0D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107FE2"/>
    <w:multiLevelType w:val="multilevel"/>
    <w:tmpl w:val="9B50E33E"/>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3CFC60C4"/>
    <w:multiLevelType w:val="hybridMultilevel"/>
    <w:tmpl w:val="352E9A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C85105"/>
    <w:multiLevelType w:val="hybridMultilevel"/>
    <w:tmpl w:val="107E141C"/>
    <w:lvl w:ilvl="0" w:tplc="4C9696C2">
      <w:start w:val="1"/>
      <w:numFmt w:val="decimal"/>
      <w:lvlText w:val="%1."/>
      <w:lvlJc w:val="left"/>
      <w:pPr>
        <w:ind w:left="360" w:hanging="360"/>
      </w:pPr>
      <w:rPr>
        <w:rFonts w:hint="default"/>
        <w:strike w:val="0"/>
        <w:dstrike w:val="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3D0603"/>
    <w:multiLevelType w:val="hybridMultilevel"/>
    <w:tmpl w:val="C25E06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4831A6"/>
    <w:multiLevelType w:val="multilevel"/>
    <w:tmpl w:val="D82CD11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AF42B4"/>
    <w:multiLevelType w:val="hybridMultilevel"/>
    <w:tmpl w:val="2E861E8C"/>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4A15C0"/>
    <w:multiLevelType w:val="hybridMultilevel"/>
    <w:tmpl w:val="7AA44426"/>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7E315A"/>
    <w:multiLevelType w:val="hybridMultilevel"/>
    <w:tmpl w:val="1FC2B280"/>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037F71"/>
    <w:multiLevelType w:val="hybridMultilevel"/>
    <w:tmpl w:val="C4743C82"/>
    <w:lvl w:ilvl="0" w:tplc="51A459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40B3627"/>
    <w:multiLevelType w:val="multilevel"/>
    <w:tmpl w:val="A65A3600"/>
    <w:lvl w:ilvl="0">
      <w:start w:val="1"/>
      <w:numFmt w:val="decimal"/>
      <w:lvlText w:val="%1."/>
      <w:lvlJc w:val="left"/>
      <w:pPr>
        <w:ind w:left="420" w:hanging="360"/>
      </w:pPr>
      <w:rPr>
        <w:rFonts w:hint="default"/>
      </w:rPr>
    </w:lvl>
    <w:lvl w:ilvl="1">
      <w:start w:val="3"/>
      <w:numFmt w:val="decimal"/>
      <w:isLgl/>
      <w:lvlText w:val="%1.%2."/>
      <w:lvlJc w:val="left"/>
      <w:pPr>
        <w:ind w:left="4406"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19" w15:restartNumberingAfterBreak="0">
    <w:nsid w:val="6EA16BC2"/>
    <w:multiLevelType w:val="multilevel"/>
    <w:tmpl w:val="C4663128"/>
    <w:lvl w:ilvl="0">
      <w:start w:val="5"/>
      <w:numFmt w:val="none"/>
      <w:lvlText w:val="6"/>
      <w:lvlJc w:val="left"/>
      <w:pPr>
        <w:ind w:left="360" w:hanging="360"/>
      </w:pPr>
      <w:rPr>
        <w:rFonts w:hint="default"/>
      </w:rPr>
    </w:lvl>
    <w:lvl w:ilvl="1">
      <w:start w:val="1"/>
      <w:numFmt w:val="decimal"/>
      <w:lvlText w:val="7.%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0AD5FEE"/>
    <w:multiLevelType w:val="singleLevel"/>
    <w:tmpl w:val="E1EC98F0"/>
    <w:lvl w:ilvl="0">
      <w:start w:val="1"/>
      <w:numFmt w:val="decimal"/>
      <w:lvlText w:val="%1. "/>
      <w:lvlJc w:val="left"/>
      <w:pPr>
        <w:ind w:left="283" w:hanging="283"/>
      </w:pPr>
      <w:rPr>
        <w:rFonts w:ascii="Arial" w:hAnsi="Arial" w:cs="Arial" w:hint="default"/>
        <w:b w:val="0"/>
        <w:i w:val="0"/>
        <w:color w:val="000000"/>
        <w:sz w:val="24"/>
        <w:szCs w:val="24"/>
      </w:rPr>
    </w:lvl>
  </w:abstractNum>
  <w:abstractNum w:abstractNumId="21" w15:restartNumberingAfterBreak="0">
    <w:nsid w:val="7AF14817"/>
    <w:multiLevelType w:val="hybridMultilevel"/>
    <w:tmpl w:val="2E861E8C"/>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6"/>
  </w:num>
  <w:num w:numId="3">
    <w:abstractNumId w:val="5"/>
  </w:num>
  <w:num w:numId="4">
    <w:abstractNumId w:val="8"/>
  </w:num>
  <w:num w:numId="5">
    <w:abstractNumId w:val="0"/>
  </w:num>
  <w:num w:numId="6">
    <w:abstractNumId w:val="21"/>
  </w:num>
  <w:num w:numId="7">
    <w:abstractNumId w:val="14"/>
  </w:num>
  <w:num w:numId="8">
    <w:abstractNumId w:val="6"/>
  </w:num>
  <w:num w:numId="9">
    <w:abstractNumId w:val="3"/>
  </w:num>
  <w:num w:numId="10">
    <w:abstractNumId w:val="7"/>
  </w:num>
  <w:num w:numId="11">
    <w:abstractNumId w:val="20"/>
  </w:num>
  <w:num w:numId="12">
    <w:abstractNumId w:val="1"/>
  </w:num>
  <w:num w:numId="13">
    <w:abstractNumId w:val="2"/>
  </w:num>
  <w:num w:numId="14">
    <w:abstractNumId w:val="4"/>
  </w:num>
  <w:num w:numId="15">
    <w:abstractNumId w:val="15"/>
  </w:num>
  <w:num w:numId="16">
    <w:abstractNumId w:val="18"/>
  </w:num>
  <w:num w:numId="17">
    <w:abstractNumId w:val="9"/>
  </w:num>
  <w:num w:numId="18">
    <w:abstractNumId w:val="13"/>
  </w:num>
  <w:num w:numId="19">
    <w:abstractNumId w:val="10"/>
  </w:num>
  <w:num w:numId="20">
    <w:abstractNumId w:val="19"/>
  </w:num>
  <w:num w:numId="21">
    <w:abstractNumId w:val="1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074"/>
    <w:rsid w:val="000006D5"/>
    <w:rsid w:val="00003250"/>
    <w:rsid w:val="0000351E"/>
    <w:rsid w:val="000072A9"/>
    <w:rsid w:val="00011870"/>
    <w:rsid w:val="00011F5C"/>
    <w:rsid w:val="000140E5"/>
    <w:rsid w:val="000247D2"/>
    <w:rsid w:val="000303B3"/>
    <w:rsid w:val="00032E6D"/>
    <w:rsid w:val="000532DA"/>
    <w:rsid w:val="00056C7E"/>
    <w:rsid w:val="00057FB5"/>
    <w:rsid w:val="00063A18"/>
    <w:rsid w:val="00063B84"/>
    <w:rsid w:val="00063D2F"/>
    <w:rsid w:val="00066A40"/>
    <w:rsid w:val="00072F96"/>
    <w:rsid w:val="00073477"/>
    <w:rsid w:val="00076C85"/>
    <w:rsid w:val="00090258"/>
    <w:rsid w:val="00090657"/>
    <w:rsid w:val="00093BD9"/>
    <w:rsid w:val="00095653"/>
    <w:rsid w:val="000A52EC"/>
    <w:rsid w:val="000A626B"/>
    <w:rsid w:val="000B1C1A"/>
    <w:rsid w:val="000B1FE9"/>
    <w:rsid w:val="000B3E5C"/>
    <w:rsid w:val="000C0C36"/>
    <w:rsid w:val="000C558C"/>
    <w:rsid w:val="000D15EE"/>
    <w:rsid w:val="000E7DE9"/>
    <w:rsid w:val="000F28A3"/>
    <w:rsid w:val="000F585D"/>
    <w:rsid w:val="001051B2"/>
    <w:rsid w:val="00105F40"/>
    <w:rsid w:val="001150F2"/>
    <w:rsid w:val="001258A6"/>
    <w:rsid w:val="00130026"/>
    <w:rsid w:val="00130E30"/>
    <w:rsid w:val="001343EE"/>
    <w:rsid w:val="0013464E"/>
    <w:rsid w:val="00136BE1"/>
    <w:rsid w:val="00136D0F"/>
    <w:rsid w:val="00151192"/>
    <w:rsid w:val="00162D6D"/>
    <w:rsid w:val="001631EF"/>
    <w:rsid w:val="0016695E"/>
    <w:rsid w:val="00171ED9"/>
    <w:rsid w:val="00174973"/>
    <w:rsid w:val="0017679A"/>
    <w:rsid w:val="00183BD9"/>
    <w:rsid w:val="00187477"/>
    <w:rsid w:val="001A35BB"/>
    <w:rsid w:val="001B4245"/>
    <w:rsid w:val="001B47CC"/>
    <w:rsid w:val="001C018D"/>
    <w:rsid w:val="001C0C46"/>
    <w:rsid w:val="001C1BA2"/>
    <w:rsid w:val="001C3065"/>
    <w:rsid w:val="001C41A6"/>
    <w:rsid w:val="001E7156"/>
    <w:rsid w:val="001F1D37"/>
    <w:rsid w:val="001F2D04"/>
    <w:rsid w:val="001F672C"/>
    <w:rsid w:val="00200043"/>
    <w:rsid w:val="002022FE"/>
    <w:rsid w:val="00206695"/>
    <w:rsid w:val="00206BA2"/>
    <w:rsid w:val="00220653"/>
    <w:rsid w:val="00225AC6"/>
    <w:rsid w:val="0026150C"/>
    <w:rsid w:val="00266424"/>
    <w:rsid w:val="00273404"/>
    <w:rsid w:val="002836DC"/>
    <w:rsid w:val="0029095F"/>
    <w:rsid w:val="00291AF9"/>
    <w:rsid w:val="00295002"/>
    <w:rsid w:val="00296905"/>
    <w:rsid w:val="002B0B6D"/>
    <w:rsid w:val="002B1AB7"/>
    <w:rsid w:val="002B2035"/>
    <w:rsid w:val="002B624C"/>
    <w:rsid w:val="002C1B97"/>
    <w:rsid w:val="002C1BC0"/>
    <w:rsid w:val="002D00AD"/>
    <w:rsid w:val="002D27E2"/>
    <w:rsid w:val="002D43C9"/>
    <w:rsid w:val="002D4BCD"/>
    <w:rsid w:val="002D56EA"/>
    <w:rsid w:val="002E64DA"/>
    <w:rsid w:val="002E69D9"/>
    <w:rsid w:val="002E7A0E"/>
    <w:rsid w:val="002F4690"/>
    <w:rsid w:val="002F6804"/>
    <w:rsid w:val="00301430"/>
    <w:rsid w:val="00313745"/>
    <w:rsid w:val="0032105E"/>
    <w:rsid w:val="00322D33"/>
    <w:rsid w:val="00323177"/>
    <w:rsid w:val="0032376A"/>
    <w:rsid w:val="003318FB"/>
    <w:rsid w:val="003407C1"/>
    <w:rsid w:val="00341E53"/>
    <w:rsid w:val="0034284E"/>
    <w:rsid w:val="003433C3"/>
    <w:rsid w:val="00345581"/>
    <w:rsid w:val="0035515E"/>
    <w:rsid w:val="003575A2"/>
    <w:rsid w:val="0036679F"/>
    <w:rsid w:val="00383A72"/>
    <w:rsid w:val="00384ED6"/>
    <w:rsid w:val="00390DD7"/>
    <w:rsid w:val="00391C9F"/>
    <w:rsid w:val="003A0E6A"/>
    <w:rsid w:val="003B2D3C"/>
    <w:rsid w:val="003D1452"/>
    <w:rsid w:val="003D17B7"/>
    <w:rsid w:val="003D4AF3"/>
    <w:rsid w:val="003E32A3"/>
    <w:rsid w:val="003F1745"/>
    <w:rsid w:val="00404EF5"/>
    <w:rsid w:val="004059F8"/>
    <w:rsid w:val="00411008"/>
    <w:rsid w:val="00414AE6"/>
    <w:rsid w:val="00416295"/>
    <w:rsid w:val="00416C30"/>
    <w:rsid w:val="00420B25"/>
    <w:rsid w:val="00423790"/>
    <w:rsid w:val="00424A3C"/>
    <w:rsid w:val="004265CD"/>
    <w:rsid w:val="00434988"/>
    <w:rsid w:val="0043626B"/>
    <w:rsid w:val="004370F4"/>
    <w:rsid w:val="0044336F"/>
    <w:rsid w:val="00452F3F"/>
    <w:rsid w:val="00455130"/>
    <w:rsid w:val="00460336"/>
    <w:rsid w:val="00461F43"/>
    <w:rsid w:val="00483234"/>
    <w:rsid w:val="0049394A"/>
    <w:rsid w:val="004A0D45"/>
    <w:rsid w:val="004A486B"/>
    <w:rsid w:val="004A4933"/>
    <w:rsid w:val="004A5B5E"/>
    <w:rsid w:val="004B3BA8"/>
    <w:rsid w:val="004B42D4"/>
    <w:rsid w:val="004C04B5"/>
    <w:rsid w:val="004D0CEF"/>
    <w:rsid w:val="004D1816"/>
    <w:rsid w:val="004D1C35"/>
    <w:rsid w:val="004D743B"/>
    <w:rsid w:val="004E0B28"/>
    <w:rsid w:val="004E31EC"/>
    <w:rsid w:val="004E356B"/>
    <w:rsid w:val="004F425E"/>
    <w:rsid w:val="00512FF1"/>
    <w:rsid w:val="005170E9"/>
    <w:rsid w:val="00530DDA"/>
    <w:rsid w:val="005311B8"/>
    <w:rsid w:val="00534286"/>
    <w:rsid w:val="005367FA"/>
    <w:rsid w:val="00545E4E"/>
    <w:rsid w:val="00551782"/>
    <w:rsid w:val="005723C4"/>
    <w:rsid w:val="00572F2E"/>
    <w:rsid w:val="0057491E"/>
    <w:rsid w:val="00575210"/>
    <w:rsid w:val="00582755"/>
    <w:rsid w:val="00584656"/>
    <w:rsid w:val="00593A0D"/>
    <w:rsid w:val="005A2EE5"/>
    <w:rsid w:val="005B4D5B"/>
    <w:rsid w:val="005C0EB7"/>
    <w:rsid w:val="005C22BD"/>
    <w:rsid w:val="005C3838"/>
    <w:rsid w:val="005C4D47"/>
    <w:rsid w:val="005C7A9F"/>
    <w:rsid w:val="005C7D19"/>
    <w:rsid w:val="005D1E74"/>
    <w:rsid w:val="005D4812"/>
    <w:rsid w:val="005D7358"/>
    <w:rsid w:val="005E00B1"/>
    <w:rsid w:val="005E1122"/>
    <w:rsid w:val="005E38B2"/>
    <w:rsid w:val="005F44DF"/>
    <w:rsid w:val="005F4C34"/>
    <w:rsid w:val="005F5D7F"/>
    <w:rsid w:val="00605878"/>
    <w:rsid w:val="0061206F"/>
    <w:rsid w:val="00612C21"/>
    <w:rsid w:val="006256F5"/>
    <w:rsid w:val="00642DED"/>
    <w:rsid w:val="006452C3"/>
    <w:rsid w:val="00645BD4"/>
    <w:rsid w:val="00651935"/>
    <w:rsid w:val="00652B87"/>
    <w:rsid w:val="006703D5"/>
    <w:rsid w:val="00673B0B"/>
    <w:rsid w:val="00674260"/>
    <w:rsid w:val="006802F2"/>
    <w:rsid w:val="00681600"/>
    <w:rsid w:val="00687F30"/>
    <w:rsid w:val="006941FB"/>
    <w:rsid w:val="006A2B73"/>
    <w:rsid w:val="006A2F44"/>
    <w:rsid w:val="006B0374"/>
    <w:rsid w:val="006B1C0D"/>
    <w:rsid w:val="006B2662"/>
    <w:rsid w:val="006B7696"/>
    <w:rsid w:val="006B77B5"/>
    <w:rsid w:val="006B7ED3"/>
    <w:rsid w:val="006C2489"/>
    <w:rsid w:val="006C2535"/>
    <w:rsid w:val="006C2C07"/>
    <w:rsid w:val="006C682D"/>
    <w:rsid w:val="006D25B8"/>
    <w:rsid w:val="006D2934"/>
    <w:rsid w:val="006D6B6F"/>
    <w:rsid w:val="006E605E"/>
    <w:rsid w:val="006E76F7"/>
    <w:rsid w:val="006E7C58"/>
    <w:rsid w:val="006F336D"/>
    <w:rsid w:val="00700369"/>
    <w:rsid w:val="007112A0"/>
    <w:rsid w:val="007240D5"/>
    <w:rsid w:val="00724E36"/>
    <w:rsid w:val="00731F65"/>
    <w:rsid w:val="007337C7"/>
    <w:rsid w:val="00734BDD"/>
    <w:rsid w:val="00736334"/>
    <w:rsid w:val="00737CF8"/>
    <w:rsid w:val="00743F99"/>
    <w:rsid w:val="007675B3"/>
    <w:rsid w:val="00775350"/>
    <w:rsid w:val="0077549D"/>
    <w:rsid w:val="00777682"/>
    <w:rsid w:val="007822DA"/>
    <w:rsid w:val="0078376B"/>
    <w:rsid w:val="00784194"/>
    <w:rsid w:val="007865B5"/>
    <w:rsid w:val="007869E7"/>
    <w:rsid w:val="007919BF"/>
    <w:rsid w:val="00797B7E"/>
    <w:rsid w:val="007A12D6"/>
    <w:rsid w:val="007A79AB"/>
    <w:rsid w:val="007B166C"/>
    <w:rsid w:val="007C15E0"/>
    <w:rsid w:val="007C28A6"/>
    <w:rsid w:val="007C555A"/>
    <w:rsid w:val="007C55FC"/>
    <w:rsid w:val="007D1F34"/>
    <w:rsid w:val="007D2125"/>
    <w:rsid w:val="007D4147"/>
    <w:rsid w:val="007E27CE"/>
    <w:rsid w:val="007F2576"/>
    <w:rsid w:val="007F7AA3"/>
    <w:rsid w:val="0080338B"/>
    <w:rsid w:val="00804ECD"/>
    <w:rsid w:val="00806EF8"/>
    <w:rsid w:val="00810B9F"/>
    <w:rsid w:val="00827025"/>
    <w:rsid w:val="0083677F"/>
    <w:rsid w:val="0084177D"/>
    <w:rsid w:val="00847923"/>
    <w:rsid w:val="00852B77"/>
    <w:rsid w:val="0085614E"/>
    <w:rsid w:val="00863247"/>
    <w:rsid w:val="00866091"/>
    <w:rsid w:val="008715C3"/>
    <w:rsid w:val="00875F75"/>
    <w:rsid w:val="00880EED"/>
    <w:rsid w:val="00881202"/>
    <w:rsid w:val="00881ED3"/>
    <w:rsid w:val="00885B73"/>
    <w:rsid w:val="00895BDB"/>
    <w:rsid w:val="008B65C9"/>
    <w:rsid w:val="008B7B0F"/>
    <w:rsid w:val="008C2E31"/>
    <w:rsid w:val="008D362E"/>
    <w:rsid w:val="008D5054"/>
    <w:rsid w:val="008E01DA"/>
    <w:rsid w:val="008E6183"/>
    <w:rsid w:val="008E6BE6"/>
    <w:rsid w:val="008F1219"/>
    <w:rsid w:val="008F613D"/>
    <w:rsid w:val="00911535"/>
    <w:rsid w:val="00913F90"/>
    <w:rsid w:val="0091713C"/>
    <w:rsid w:val="00921A0F"/>
    <w:rsid w:val="00926576"/>
    <w:rsid w:val="00933347"/>
    <w:rsid w:val="009447AB"/>
    <w:rsid w:val="009614D2"/>
    <w:rsid w:val="00970F59"/>
    <w:rsid w:val="00975D9A"/>
    <w:rsid w:val="00977DA1"/>
    <w:rsid w:val="009803E4"/>
    <w:rsid w:val="0098239E"/>
    <w:rsid w:val="009934F6"/>
    <w:rsid w:val="00997D5E"/>
    <w:rsid w:val="009A3493"/>
    <w:rsid w:val="009A5446"/>
    <w:rsid w:val="009A58C1"/>
    <w:rsid w:val="009B064B"/>
    <w:rsid w:val="009C2CA1"/>
    <w:rsid w:val="009C5209"/>
    <w:rsid w:val="009D37F7"/>
    <w:rsid w:val="009D5E19"/>
    <w:rsid w:val="009E1571"/>
    <w:rsid w:val="009E1A24"/>
    <w:rsid w:val="009E30DF"/>
    <w:rsid w:val="009F4E24"/>
    <w:rsid w:val="009F57E1"/>
    <w:rsid w:val="00A33D2D"/>
    <w:rsid w:val="00A37018"/>
    <w:rsid w:val="00A371CE"/>
    <w:rsid w:val="00A4313B"/>
    <w:rsid w:val="00A5083D"/>
    <w:rsid w:val="00A50F6B"/>
    <w:rsid w:val="00A51A8A"/>
    <w:rsid w:val="00A561EF"/>
    <w:rsid w:val="00A60031"/>
    <w:rsid w:val="00A63D67"/>
    <w:rsid w:val="00A7139F"/>
    <w:rsid w:val="00A72B27"/>
    <w:rsid w:val="00A73E94"/>
    <w:rsid w:val="00A9242D"/>
    <w:rsid w:val="00A9374A"/>
    <w:rsid w:val="00AA2FA9"/>
    <w:rsid w:val="00AB4C52"/>
    <w:rsid w:val="00AB69A6"/>
    <w:rsid w:val="00AC26FD"/>
    <w:rsid w:val="00AC47BC"/>
    <w:rsid w:val="00AD4119"/>
    <w:rsid w:val="00AD482E"/>
    <w:rsid w:val="00AE03CD"/>
    <w:rsid w:val="00AE0566"/>
    <w:rsid w:val="00AE0DAD"/>
    <w:rsid w:val="00AE5B50"/>
    <w:rsid w:val="00AF4CD4"/>
    <w:rsid w:val="00B01873"/>
    <w:rsid w:val="00B04321"/>
    <w:rsid w:val="00B044B6"/>
    <w:rsid w:val="00B11A94"/>
    <w:rsid w:val="00B2489B"/>
    <w:rsid w:val="00B3054F"/>
    <w:rsid w:val="00B330AA"/>
    <w:rsid w:val="00B3331D"/>
    <w:rsid w:val="00B33B8A"/>
    <w:rsid w:val="00B35D3F"/>
    <w:rsid w:val="00B36D84"/>
    <w:rsid w:val="00B50B43"/>
    <w:rsid w:val="00B52B81"/>
    <w:rsid w:val="00B56DCC"/>
    <w:rsid w:val="00B65FE8"/>
    <w:rsid w:val="00B82215"/>
    <w:rsid w:val="00B83EB4"/>
    <w:rsid w:val="00B853B7"/>
    <w:rsid w:val="00B85CA4"/>
    <w:rsid w:val="00BA28DE"/>
    <w:rsid w:val="00BA3642"/>
    <w:rsid w:val="00BA4A47"/>
    <w:rsid w:val="00BA61E4"/>
    <w:rsid w:val="00BB00C1"/>
    <w:rsid w:val="00BD0559"/>
    <w:rsid w:val="00BD30B8"/>
    <w:rsid w:val="00BE048D"/>
    <w:rsid w:val="00BE38EC"/>
    <w:rsid w:val="00BE7074"/>
    <w:rsid w:val="00BF0EE6"/>
    <w:rsid w:val="00BF1987"/>
    <w:rsid w:val="00BF3C6E"/>
    <w:rsid w:val="00BF3F66"/>
    <w:rsid w:val="00C03B17"/>
    <w:rsid w:val="00C048DD"/>
    <w:rsid w:val="00C11978"/>
    <w:rsid w:val="00C129EA"/>
    <w:rsid w:val="00C139C1"/>
    <w:rsid w:val="00C2592E"/>
    <w:rsid w:val="00C3369E"/>
    <w:rsid w:val="00C3451E"/>
    <w:rsid w:val="00C3673D"/>
    <w:rsid w:val="00C43459"/>
    <w:rsid w:val="00C466BC"/>
    <w:rsid w:val="00C55E2E"/>
    <w:rsid w:val="00C55ECA"/>
    <w:rsid w:val="00C71264"/>
    <w:rsid w:val="00C71E28"/>
    <w:rsid w:val="00C71EA2"/>
    <w:rsid w:val="00C721F7"/>
    <w:rsid w:val="00C735FE"/>
    <w:rsid w:val="00C76D30"/>
    <w:rsid w:val="00C8374B"/>
    <w:rsid w:val="00C9296A"/>
    <w:rsid w:val="00C92BA1"/>
    <w:rsid w:val="00C93118"/>
    <w:rsid w:val="00C938AF"/>
    <w:rsid w:val="00C94DE1"/>
    <w:rsid w:val="00CA511B"/>
    <w:rsid w:val="00CA65DB"/>
    <w:rsid w:val="00CA6AE6"/>
    <w:rsid w:val="00CB08D3"/>
    <w:rsid w:val="00CB18E8"/>
    <w:rsid w:val="00CB5088"/>
    <w:rsid w:val="00CD4D87"/>
    <w:rsid w:val="00D0514C"/>
    <w:rsid w:val="00D05470"/>
    <w:rsid w:val="00D057FE"/>
    <w:rsid w:val="00D155D2"/>
    <w:rsid w:val="00D329C7"/>
    <w:rsid w:val="00D32F9B"/>
    <w:rsid w:val="00D3535D"/>
    <w:rsid w:val="00D3742F"/>
    <w:rsid w:val="00D41F1E"/>
    <w:rsid w:val="00D425CA"/>
    <w:rsid w:val="00D618C4"/>
    <w:rsid w:val="00D70B24"/>
    <w:rsid w:val="00D80415"/>
    <w:rsid w:val="00D82326"/>
    <w:rsid w:val="00D940BE"/>
    <w:rsid w:val="00D97F6B"/>
    <w:rsid w:val="00DA02E1"/>
    <w:rsid w:val="00DA79E0"/>
    <w:rsid w:val="00DB0D79"/>
    <w:rsid w:val="00DC1A99"/>
    <w:rsid w:val="00DC3F92"/>
    <w:rsid w:val="00DC4D6F"/>
    <w:rsid w:val="00DC4FCA"/>
    <w:rsid w:val="00DD0CAC"/>
    <w:rsid w:val="00DD192C"/>
    <w:rsid w:val="00DD3DE1"/>
    <w:rsid w:val="00DD6515"/>
    <w:rsid w:val="00DE11DE"/>
    <w:rsid w:val="00DE5402"/>
    <w:rsid w:val="00DE549E"/>
    <w:rsid w:val="00DE5F8E"/>
    <w:rsid w:val="00DF064A"/>
    <w:rsid w:val="00DF5047"/>
    <w:rsid w:val="00E02C3C"/>
    <w:rsid w:val="00E03FB7"/>
    <w:rsid w:val="00E37F47"/>
    <w:rsid w:val="00E50F2D"/>
    <w:rsid w:val="00E53D76"/>
    <w:rsid w:val="00E61A72"/>
    <w:rsid w:val="00E63FD9"/>
    <w:rsid w:val="00E65E8B"/>
    <w:rsid w:val="00E66C0A"/>
    <w:rsid w:val="00E72B6B"/>
    <w:rsid w:val="00E76D3E"/>
    <w:rsid w:val="00E81FEB"/>
    <w:rsid w:val="00E83ADC"/>
    <w:rsid w:val="00E93E15"/>
    <w:rsid w:val="00EB2CBF"/>
    <w:rsid w:val="00EC0923"/>
    <w:rsid w:val="00EC3ABB"/>
    <w:rsid w:val="00ED4314"/>
    <w:rsid w:val="00ED5F17"/>
    <w:rsid w:val="00EE344C"/>
    <w:rsid w:val="00EE4DB7"/>
    <w:rsid w:val="00EE574B"/>
    <w:rsid w:val="00EF62AB"/>
    <w:rsid w:val="00EF6C65"/>
    <w:rsid w:val="00F00A5B"/>
    <w:rsid w:val="00F00BE8"/>
    <w:rsid w:val="00F01504"/>
    <w:rsid w:val="00F05AF5"/>
    <w:rsid w:val="00F10712"/>
    <w:rsid w:val="00F1279E"/>
    <w:rsid w:val="00F25A05"/>
    <w:rsid w:val="00F31ECB"/>
    <w:rsid w:val="00F37DF9"/>
    <w:rsid w:val="00F536F6"/>
    <w:rsid w:val="00F606AD"/>
    <w:rsid w:val="00F767C0"/>
    <w:rsid w:val="00F7749B"/>
    <w:rsid w:val="00F80221"/>
    <w:rsid w:val="00F85BB9"/>
    <w:rsid w:val="00F8672E"/>
    <w:rsid w:val="00F86E1A"/>
    <w:rsid w:val="00F95BA0"/>
    <w:rsid w:val="00FA2B90"/>
    <w:rsid w:val="00FA4D0D"/>
    <w:rsid w:val="00FA7507"/>
    <w:rsid w:val="00FC74EF"/>
    <w:rsid w:val="00FD2945"/>
    <w:rsid w:val="00FD3F90"/>
    <w:rsid w:val="00FD6B09"/>
    <w:rsid w:val="00FD75B5"/>
    <w:rsid w:val="00FE44C0"/>
    <w:rsid w:val="00FE488E"/>
    <w:rsid w:val="00FF51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8F0B"/>
  <w15:docId w15:val="{86A1F547-17B6-48F6-96F4-D9DEF8FD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7074"/>
    <w:pPr>
      <w:spacing w:after="0" w:line="240" w:lineRule="auto"/>
    </w:pPr>
    <w:rPr>
      <w:rFonts w:ascii="Arial" w:eastAsia="Times New Roman" w:hAnsi="Arial" w:cs="Times New Roman"/>
      <w:sz w:val="20"/>
      <w:szCs w:val="20"/>
      <w:lang w:val="en-US"/>
    </w:rPr>
  </w:style>
  <w:style w:type="paragraph" w:styleId="Nagwek1">
    <w:name w:val="heading 1"/>
    <w:basedOn w:val="Normalny"/>
    <w:next w:val="Normalny"/>
    <w:link w:val="Nagwek1Znak"/>
    <w:uiPriority w:val="99"/>
    <w:qFormat/>
    <w:rsid w:val="000A626B"/>
    <w:pPr>
      <w:keepNext/>
      <w:keepLines/>
      <w:spacing w:before="240" w:after="60"/>
      <w:jc w:val="center"/>
      <w:outlineLvl w:val="0"/>
    </w:pPr>
    <w:rPr>
      <w:rFonts w:ascii="Cambria" w:hAnsi="Cambria"/>
      <w:b/>
      <w:bCs/>
      <w:kern w:val="32"/>
      <w:sz w:val="32"/>
      <w:szCs w:val="32"/>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3,Akapit z listą31,Tytuły,Podsis rysunku,Normalny1"/>
    <w:basedOn w:val="Normalny"/>
    <w:link w:val="AkapitzlistZnak"/>
    <w:uiPriority w:val="34"/>
    <w:qFormat/>
    <w:rsid w:val="00BE7074"/>
    <w:pPr>
      <w:spacing w:after="200" w:line="276" w:lineRule="auto"/>
      <w:ind w:left="720"/>
      <w:contextualSpacing/>
    </w:pPr>
    <w:rPr>
      <w:rFonts w:ascii="Calibri" w:eastAsia="Calibri" w:hAnsi="Calibri"/>
      <w:sz w:val="22"/>
      <w:szCs w:val="22"/>
      <w:lang w:val="pl-PL"/>
    </w:rPr>
  </w:style>
  <w:style w:type="paragraph" w:customStyle="1" w:styleId="Akapitzlist1">
    <w:name w:val="Akapit z listą1"/>
    <w:basedOn w:val="Normalny"/>
    <w:rsid w:val="00BE7074"/>
    <w:pPr>
      <w:ind w:left="720"/>
      <w:contextualSpacing/>
    </w:pPr>
    <w:rPr>
      <w:rFonts w:ascii="Times New Roman" w:eastAsia="Calibri" w:hAnsi="Times New Roman"/>
      <w:sz w:val="24"/>
      <w:szCs w:val="24"/>
      <w:lang w:val="pl-PL" w:eastAsia="pl-PL"/>
    </w:rPr>
  </w:style>
  <w:style w:type="character" w:customStyle="1" w:styleId="AkapitzlistZnak">
    <w:name w:val="Akapit z listą Znak"/>
    <w:aliases w:val="Akapit z listą3 Znak,Akapit z listą31 Znak,Tytuły Znak,Podsis rysunku Znak,Normalny1 Znak"/>
    <w:link w:val="Akapitzlist"/>
    <w:uiPriority w:val="34"/>
    <w:locked/>
    <w:rsid w:val="00DE5F8E"/>
    <w:rPr>
      <w:rFonts w:ascii="Calibri" w:eastAsia="Calibri" w:hAnsi="Calibri" w:cs="Times New Roman"/>
    </w:rPr>
  </w:style>
  <w:style w:type="paragraph" w:customStyle="1" w:styleId="Default">
    <w:name w:val="Default"/>
    <w:rsid w:val="00D940BE"/>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uiPriority w:val="99"/>
    <w:rsid w:val="000A626B"/>
    <w:rPr>
      <w:rFonts w:ascii="Cambria" w:eastAsia="Times New Roman" w:hAnsi="Cambria" w:cs="Times New Roman"/>
      <w:b/>
      <w:bCs/>
      <w:kern w:val="32"/>
      <w:sz w:val="32"/>
      <w:szCs w:val="32"/>
      <w:lang w:eastAsia="pl-PL"/>
    </w:rPr>
  </w:style>
  <w:style w:type="paragraph" w:styleId="Tekstprzypisukocowego">
    <w:name w:val="endnote text"/>
    <w:basedOn w:val="Normalny"/>
    <w:link w:val="TekstprzypisukocowegoZnak"/>
    <w:uiPriority w:val="99"/>
    <w:semiHidden/>
    <w:unhideWhenUsed/>
    <w:rsid w:val="00063A18"/>
  </w:style>
  <w:style w:type="character" w:customStyle="1" w:styleId="TekstprzypisukocowegoZnak">
    <w:name w:val="Tekst przypisu końcowego Znak"/>
    <w:basedOn w:val="Domylnaczcionkaakapitu"/>
    <w:link w:val="Tekstprzypisukocowego"/>
    <w:uiPriority w:val="99"/>
    <w:semiHidden/>
    <w:rsid w:val="00063A18"/>
    <w:rPr>
      <w:rFonts w:ascii="Arial" w:eastAsia="Times New Roman" w:hAnsi="Arial" w:cs="Times New Roman"/>
      <w:sz w:val="20"/>
      <w:szCs w:val="20"/>
      <w:lang w:val="en-US"/>
    </w:rPr>
  </w:style>
  <w:style w:type="character" w:styleId="Odwoanieprzypisukocowego">
    <w:name w:val="endnote reference"/>
    <w:basedOn w:val="Domylnaczcionkaakapitu"/>
    <w:uiPriority w:val="99"/>
    <w:semiHidden/>
    <w:unhideWhenUsed/>
    <w:rsid w:val="00063A18"/>
    <w:rPr>
      <w:vertAlign w:val="superscript"/>
    </w:rPr>
  </w:style>
  <w:style w:type="paragraph" w:styleId="Tekstdymka">
    <w:name w:val="Balloon Text"/>
    <w:basedOn w:val="Normalny"/>
    <w:link w:val="TekstdymkaZnak"/>
    <w:uiPriority w:val="99"/>
    <w:semiHidden/>
    <w:unhideWhenUsed/>
    <w:rsid w:val="00A72B27"/>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2B27"/>
    <w:rPr>
      <w:rFonts w:ascii="Segoe UI" w:eastAsia="Times New Roman" w:hAnsi="Segoe UI" w:cs="Segoe UI"/>
      <w:sz w:val="18"/>
      <w:szCs w:val="18"/>
      <w:lang w:val="en-US"/>
    </w:rPr>
  </w:style>
  <w:style w:type="table" w:styleId="Tabela-Siatka">
    <w:name w:val="Table Grid"/>
    <w:basedOn w:val="Standardowy"/>
    <w:uiPriority w:val="39"/>
    <w:rsid w:val="00A72B2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rsid w:val="00A72B27"/>
    <w:rPr>
      <w:sz w:val="16"/>
      <w:szCs w:val="16"/>
    </w:rPr>
  </w:style>
  <w:style w:type="paragraph" w:styleId="Tekstkomentarza">
    <w:name w:val="annotation text"/>
    <w:basedOn w:val="Normalny"/>
    <w:link w:val="TekstkomentarzaZnak"/>
    <w:uiPriority w:val="99"/>
    <w:unhideWhenUsed/>
    <w:rsid w:val="00A72B27"/>
    <w:pPr>
      <w:spacing w:after="160"/>
    </w:pPr>
    <w:rPr>
      <w:rFonts w:asciiTheme="minorHAnsi" w:eastAsiaTheme="minorHAnsi" w:hAnsiTheme="minorHAnsi" w:cstheme="minorBidi"/>
    </w:rPr>
  </w:style>
  <w:style w:type="character" w:customStyle="1" w:styleId="TekstkomentarzaZnak">
    <w:name w:val="Tekst komentarza Znak"/>
    <w:basedOn w:val="Domylnaczcionkaakapitu"/>
    <w:link w:val="Tekstkomentarza"/>
    <w:uiPriority w:val="99"/>
    <w:rsid w:val="00A72B27"/>
    <w:rPr>
      <w:sz w:val="20"/>
      <w:szCs w:val="20"/>
      <w:lang w:val="en-US"/>
    </w:rPr>
  </w:style>
  <w:style w:type="character" w:customStyle="1" w:styleId="lscontrol--valign">
    <w:name w:val="lscontrol--valign"/>
    <w:basedOn w:val="Domylnaczcionkaakapitu"/>
    <w:rsid w:val="003D1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127541">
      <w:bodyDiv w:val="1"/>
      <w:marLeft w:val="0"/>
      <w:marRight w:val="0"/>
      <w:marTop w:val="0"/>
      <w:marBottom w:val="0"/>
      <w:divBdr>
        <w:top w:val="none" w:sz="0" w:space="0" w:color="auto"/>
        <w:left w:val="none" w:sz="0" w:space="0" w:color="auto"/>
        <w:bottom w:val="none" w:sz="0" w:space="0" w:color="auto"/>
        <w:right w:val="none" w:sz="0" w:space="0" w:color="auto"/>
      </w:divBdr>
    </w:div>
    <w:div w:id="1252080353">
      <w:bodyDiv w:val="1"/>
      <w:marLeft w:val="0"/>
      <w:marRight w:val="0"/>
      <w:marTop w:val="0"/>
      <w:marBottom w:val="0"/>
      <w:divBdr>
        <w:top w:val="none" w:sz="0" w:space="0" w:color="auto"/>
        <w:left w:val="none" w:sz="0" w:space="0" w:color="auto"/>
        <w:bottom w:val="none" w:sz="0" w:space="0" w:color="auto"/>
        <w:right w:val="none" w:sz="0" w:space="0" w:color="auto"/>
      </w:divBdr>
    </w:div>
    <w:div w:id="1356997097">
      <w:bodyDiv w:val="1"/>
      <w:marLeft w:val="0"/>
      <w:marRight w:val="0"/>
      <w:marTop w:val="0"/>
      <w:marBottom w:val="0"/>
      <w:divBdr>
        <w:top w:val="none" w:sz="0" w:space="0" w:color="auto"/>
        <w:left w:val="none" w:sz="0" w:space="0" w:color="auto"/>
        <w:bottom w:val="none" w:sz="0" w:space="0" w:color="auto"/>
        <w:right w:val="none" w:sz="0" w:space="0" w:color="auto"/>
      </w:divBdr>
    </w:div>
    <w:div w:id="1722367824">
      <w:bodyDiv w:val="1"/>
      <w:marLeft w:val="0"/>
      <w:marRight w:val="0"/>
      <w:marTop w:val="0"/>
      <w:marBottom w:val="0"/>
      <w:divBdr>
        <w:top w:val="none" w:sz="0" w:space="0" w:color="auto"/>
        <w:left w:val="none" w:sz="0" w:space="0" w:color="auto"/>
        <w:bottom w:val="none" w:sz="0" w:space="0" w:color="auto"/>
        <w:right w:val="none" w:sz="0" w:space="0" w:color="auto"/>
      </w:divBdr>
    </w:div>
    <w:div w:id="204887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2862</Words>
  <Characters>17174</Characters>
  <Application>Microsoft Office Word</Application>
  <DocSecurity>0</DocSecurity>
  <Lines>143</Lines>
  <Paragraphs>39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FWPL</Company>
  <LinksUpToDate>false</LinksUpToDate>
  <CharactersWithSpaces>19997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dc:creator>
  <cp:lastModifiedBy>Wilk Teresa</cp:lastModifiedBy>
  <cp:revision>3</cp:revision>
  <cp:lastPrinted>2020-04-22T12:42:00Z</cp:lastPrinted>
  <dcterms:created xsi:type="dcterms:W3CDTF">2020-04-24T08:06:00Z</dcterms:created>
  <dcterms:modified xsi:type="dcterms:W3CDTF">2020-04-24T08:14:00Z</dcterms:modified>
</cp:coreProperties>
</file>